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FC4" w:rsidRDefault="0086596A">
      <w:r>
        <w:rPr>
          <w:noProof/>
          <w:lang w:eastAsia="en-GB"/>
        </w:rPr>
        <w:drawing>
          <wp:inline distT="0" distB="0" distL="0" distR="0">
            <wp:extent cx="3531064" cy="2648494"/>
            <wp:effectExtent l="3175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bd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50948" cy="2663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</w:t>
      </w:r>
      <w:r w:rsidR="002E1C43">
        <w:rPr>
          <w:noProof/>
          <w:lang w:eastAsia="en-GB"/>
        </w:rPr>
        <w:drawing>
          <wp:inline distT="0" distB="0" distL="0" distR="0">
            <wp:extent cx="2809875" cy="3503450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bd3.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784" cy="352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en-GB"/>
        </w:rPr>
        <w:drawing>
          <wp:inline distT="0" distB="0" distL="0" distR="0">
            <wp:extent cx="3130320" cy="23526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bd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7572" cy="235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C43" w:rsidRDefault="002E1C43">
      <w:r>
        <w:rPr>
          <w:noProof/>
          <w:lang w:eastAsia="en-GB"/>
        </w:rPr>
        <w:drawing>
          <wp:inline distT="0" distB="0" distL="0" distR="0" wp14:anchorId="40600871" wp14:editId="3F30A414">
            <wp:extent cx="3587099" cy="2690495"/>
            <wp:effectExtent l="0" t="9208" r="4763" b="4762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bd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19722" cy="2714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1C43" w:rsidSect="008659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96A"/>
    <w:rsid w:val="002E1C43"/>
    <w:rsid w:val="0086596A"/>
    <w:rsid w:val="00E71FC4"/>
    <w:rsid w:val="00F11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DBE14"/>
  <w15:chartTrackingRefBased/>
  <w15:docId w15:val="{A6765487-B0FB-49CE-AC2A-A728ADE5D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Jaynes</dc:creator>
  <cp:keywords/>
  <dc:description/>
  <cp:lastModifiedBy>Stacey Jaynes</cp:lastModifiedBy>
  <cp:revision>1</cp:revision>
  <dcterms:created xsi:type="dcterms:W3CDTF">2020-06-17T09:05:00Z</dcterms:created>
  <dcterms:modified xsi:type="dcterms:W3CDTF">2020-06-17T10:19:00Z</dcterms:modified>
</cp:coreProperties>
</file>