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590A73" w:rsidP="009E4662">
      <w:pPr>
        <w:pStyle w:val="xp3"/>
        <w:spacing w:before="0" w:beforeAutospacing="0" w:after="0" w:afterAutospacing="0"/>
        <w:rPr>
          <w:rFonts w:ascii="Comic Sans MS" w:hAnsi="Comic Sans MS" w:cs="Segoe UI"/>
          <w:b/>
          <w:color w:val="201F1E"/>
          <w:u w:val="single"/>
        </w:rPr>
      </w:pPr>
      <w:r w:rsidRPr="00590A73">
        <w:rPr>
          <w:rFonts w:ascii="Comic Sans MS" w:hAnsi="Comic Sans MS" w:cs="Segoe UI"/>
          <w:b/>
          <w:color w:val="201F1E"/>
          <w:u w:val="single"/>
        </w:rPr>
        <w:t>18</w:t>
      </w:r>
      <w:r w:rsidR="00160161" w:rsidRPr="00590A73">
        <w:rPr>
          <w:rFonts w:ascii="Comic Sans MS" w:hAnsi="Comic Sans MS" w:cs="Segoe UI"/>
          <w:b/>
          <w:color w:val="201F1E"/>
          <w:u w:val="single"/>
        </w:rPr>
        <w:t>.05</w:t>
      </w:r>
      <w:r w:rsidR="009E4662" w:rsidRPr="00590A73">
        <w:rPr>
          <w:rFonts w:ascii="Comic Sans MS" w:hAnsi="Comic Sans MS" w:cs="Segoe UI"/>
          <w:b/>
          <w:color w:val="201F1E"/>
          <w:u w:val="single"/>
        </w:rPr>
        <w:t>.20</w:t>
      </w: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w:t>
      </w:r>
      <w:r w:rsidR="00A942BF">
        <w:rPr>
          <w:rFonts w:ascii="Comic Sans MS" w:hAnsi="Comic Sans MS" w:cs="Segoe UI"/>
          <w:color w:val="201F1E"/>
        </w:rPr>
        <w:t xml:space="preserve"> </w:t>
      </w:r>
      <w:r w:rsidR="00A942BF" w:rsidRPr="00A942BF">
        <w:rPr>
          <w:rFonts w:ascii="Comic Sans MS" w:hAnsi="Comic Sans MS" w:cs="Segoe UI"/>
          <w:color w:val="201F1E"/>
        </w:rPr>
        <w:t>Muhammad Ali</w:t>
      </w:r>
      <w:r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C2448E">
        <w:rPr>
          <w:rFonts w:ascii="Comic Sans MS" w:hAnsi="Comic Sans MS" w:cs="Segoe UI"/>
          <w:color w:val="201F1E"/>
        </w:rPr>
        <w:t xml:space="preserve"> ‘Food’</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Maths activity</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English activity</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170D37" w:rsidP="00F9358F">
            <w:pPr>
              <w:rPr>
                <w:rFonts w:ascii="Comic Sans MS" w:hAnsi="Comic Sans MS"/>
              </w:rPr>
            </w:pPr>
            <w:r w:rsidRPr="00897ABF">
              <w:rPr>
                <w:rFonts w:ascii="Comic Sans MS" w:hAnsi="Comic Sans MS"/>
              </w:rPr>
              <w:t>TT Rockstars/Rodocodo/</w:t>
            </w:r>
            <w:r w:rsidR="00F9358F">
              <w:rPr>
                <w:rFonts w:ascii="Comic Sans MS" w:hAnsi="Comic Sans MS"/>
              </w:rPr>
              <w:t>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170D37" w:rsidP="00D01286">
            <w:pPr>
              <w:rPr>
                <w:rFonts w:ascii="Comic Sans MS" w:hAnsi="Comic Sans MS"/>
              </w:rPr>
            </w:pPr>
            <w:r w:rsidRPr="00897ABF">
              <w:rPr>
                <w:rFonts w:ascii="Comic Sans MS" w:hAnsi="Comic Sans MS"/>
              </w:rPr>
              <w:t>Global learning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D57D5C" w:rsidRPr="00EC6A28" w:rsidRDefault="00D57D5C" w:rsidP="00D57D5C">
      <w:pPr>
        <w:pStyle w:val="ocular-col"/>
        <w:rPr>
          <w:rFonts w:ascii="Comic Sans MS" w:hAnsi="Comic Sans MS"/>
        </w:rPr>
      </w:pPr>
      <w:r w:rsidRPr="003D19CE">
        <w:rPr>
          <w:rFonts w:ascii="Comic Sans MS" w:hAnsi="Comic Sans MS"/>
          <w:b/>
        </w:rPr>
        <w:t>Abacus</w:t>
      </w:r>
      <w:r w:rsidRPr="00EC6A28">
        <w:rPr>
          <w:rFonts w:ascii="Comic Sans MS" w:hAnsi="Comic Sans MS"/>
        </w:rPr>
        <w:t xml:space="preserve"> - The children can access this resource via the website </w:t>
      </w:r>
      <w:hyperlink r:id="rId5"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3D19CE" w:rsidRDefault="003D19CE" w:rsidP="00976491">
      <w:pPr>
        <w:rPr>
          <w:rFonts w:ascii="Comic Sans MS" w:hAnsi="Comic Sans MS"/>
          <w:b/>
        </w:rPr>
      </w:pPr>
    </w:p>
    <w:p w:rsidR="003D19CE" w:rsidRDefault="003D19CE" w:rsidP="00976491">
      <w:pPr>
        <w:rPr>
          <w:rFonts w:ascii="Comic Sans MS" w:hAnsi="Comic Sans MS"/>
          <w:b/>
        </w:rPr>
      </w:pPr>
    </w:p>
    <w:p w:rsidR="00976491" w:rsidRPr="008C6379" w:rsidRDefault="004B7309" w:rsidP="00976491">
      <w:pPr>
        <w:rPr>
          <w:rStyle w:val="Hyperlink"/>
          <w:rFonts w:ascii="Soft Elegance" w:hAnsi="Soft Elegance" w:cstheme="minorHAnsi"/>
          <w:b/>
          <w:sz w:val="24"/>
          <w:szCs w:val="24"/>
        </w:rPr>
      </w:pPr>
      <w:r w:rsidRPr="004B7309">
        <w:rPr>
          <w:rFonts w:ascii="Comic Sans MS" w:hAnsi="Comic Sans MS"/>
          <w:b/>
        </w:rPr>
        <w:lastRenderedPageBreak/>
        <w:t>Activity</w:t>
      </w:r>
      <w:r w:rsidR="00976491" w:rsidRPr="004B7309">
        <w:rPr>
          <w:rFonts w:ascii="Comic Sans MS" w:hAnsi="Comic Sans MS"/>
          <w:b/>
        </w:rPr>
        <w:t xml:space="preserve"> 1 –</w:t>
      </w:r>
      <w:r w:rsidR="00976491">
        <w:rPr>
          <w:rFonts w:ascii="Comic Sans MS" w:hAnsi="Comic Sans MS"/>
        </w:rPr>
        <w:t xml:space="preserve"> </w:t>
      </w:r>
      <w:r w:rsidR="00976491" w:rsidRPr="00897ABF">
        <w:rPr>
          <w:rFonts w:ascii="Comic Sans MS" w:hAnsi="Comic Sans MS"/>
        </w:rPr>
        <w:t>Make sure you are practising your timestables as much as you can</w:t>
      </w:r>
      <w:r w:rsidR="00976491">
        <w:rPr>
          <w:rFonts w:ascii="Comic Sans MS" w:hAnsi="Comic Sans MS"/>
        </w:rPr>
        <w:t xml:space="preserve">. </w:t>
      </w:r>
      <w:hyperlink r:id="rId6" w:history="1">
        <w:r w:rsidR="00976491" w:rsidRPr="008C6379">
          <w:rPr>
            <w:rStyle w:val="Hyperlink"/>
            <w:rFonts w:ascii="Soft Elegance" w:hAnsi="Soft Elegance" w:cstheme="minorHAnsi"/>
            <w:b/>
            <w:sz w:val="24"/>
            <w:szCs w:val="24"/>
          </w:rPr>
          <w:t>https://www.timestables.co.uk/</w:t>
        </w:r>
      </w:hyperlink>
      <w:r w:rsidR="00976491">
        <w:rPr>
          <w:rStyle w:val="Hyperlink"/>
          <w:rFonts w:ascii="Soft Elegance" w:hAnsi="Soft Elegance" w:cstheme="minorHAnsi"/>
          <w:b/>
          <w:sz w:val="24"/>
          <w:szCs w:val="24"/>
        </w:rPr>
        <w:t xml:space="preserve"> </w:t>
      </w:r>
      <w:r w:rsidR="00976491" w:rsidRPr="00976491">
        <w:rPr>
          <w:rStyle w:val="Hyperlink"/>
          <w:rFonts w:ascii="Soft Elegance" w:hAnsi="Soft Elegance" w:cstheme="minorHAnsi"/>
          <w:b/>
          <w:sz w:val="24"/>
          <w:szCs w:val="24"/>
        </w:rPr>
        <w:t>https://www.topmarks.co.uk/maths-games/7-11-years/times-tables</w:t>
      </w:r>
    </w:p>
    <w:p w:rsidR="00976491" w:rsidRDefault="00976491" w:rsidP="00D57D5C">
      <w:pPr>
        <w:pStyle w:val="ocular-col"/>
        <w:rPr>
          <w:rFonts w:ascii="Comic Sans MS" w:hAnsi="Comic Sans MS"/>
        </w:rPr>
      </w:pPr>
    </w:p>
    <w:p w:rsidR="00851AC2" w:rsidRDefault="003D19CE" w:rsidP="00D57D5C">
      <w:pPr>
        <w:pStyle w:val="ocular-col"/>
        <w:rPr>
          <w:rFonts w:ascii="Comic Sans MS" w:hAnsi="Comic Sans MS"/>
        </w:rPr>
      </w:pPr>
      <w:r w:rsidRPr="003D19CE">
        <w:rPr>
          <w:rFonts w:ascii="Comic Sans MS" w:hAnsi="Comic Sans MS"/>
          <w:b/>
        </w:rPr>
        <w:t>Activity</w:t>
      </w:r>
      <w:r w:rsidR="00976491" w:rsidRPr="003D19CE">
        <w:rPr>
          <w:rFonts w:ascii="Comic Sans MS" w:hAnsi="Comic Sans MS"/>
          <w:b/>
        </w:rPr>
        <w:t xml:space="preserve"> 2 –</w:t>
      </w:r>
      <w:r w:rsidR="00976491">
        <w:rPr>
          <w:rFonts w:ascii="Comic Sans MS" w:hAnsi="Comic Sans MS"/>
        </w:rPr>
        <w:t xml:space="preserve"> </w:t>
      </w:r>
      <w:r w:rsidR="00851AC2">
        <w:rPr>
          <w:rFonts w:ascii="Comic Sans MS" w:hAnsi="Comic Sans MS"/>
        </w:rPr>
        <w:t>Can you make your own pizza or a plate of food and use your fraction knowledge and divide your toppings or food types into fractions. For example – I would like 9 toppings please, 1/3 Mushroom, 1/3 Ham and 1/3 Pineapple. Make as many different fraction examples as you can. You could record this written or by drawing.</w:t>
      </w:r>
    </w:p>
    <w:p w:rsidR="00976491" w:rsidRDefault="0086326B" w:rsidP="00D57D5C">
      <w:pPr>
        <w:pStyle w:val="ocular-col"/>
        <w:rPr>
          <w:rFonts w:ascii="Comic Sans MS" w:hAnsi="Comic Sans MS"/>
        </w:rPr>
      </w:pPr>
      <w:hyperlink r:id="rId7" w:history="1">
        <w:r w:rsidR="00851AC2" w:rsidRPr="00CB1C96">
          <w:rPr>
            <w:rStyle w:val="Hyperlink"/>
            <w:rFonts w:ascii="Comic Sans MS" w:hAnsi="Comic Sans MS"/>
          </w:rPr>
          <w:t>https://www.twinkl.co.uk/resource/tg-ga-177-pizza-fractions-2-extra-toppings-game</w:t>
        </w:r>
      </w:hyperlink>
    </w:p>
    <w:p w:rsidR="00976491" w:rsidRDefault="003D19CE" w:rsidP="00D57D5C">
      <w:pPr>
        <w:pStyle w:val="ocular-col"/>
        <w:rPr>
          <w:rFonts w:ascii="Comic Sans MS" w:hAnsi="Comic Sans MS"/>
        </w:rPr>
      </w:pPr>
      <w:r w:rsidRPr="003D19CE">
        <w:rPr>
          <w:rFonts w:ascii="Comic Sans MS" w:hAnsi="Comic Sans MS"/>
          <w:b/>
        </w:rPr>
        <w:t>Activity</w:t>
      </w:r>
      <w:r w:rsidR="00976491" w:rsidRPr="003D19CE">
        <w:rPr>
          <w:rFonts w:ascii="Comic Sans MS" w:hAnsi="Comic Sans MS"/>
          <w:b/>
        </w:rPr>
        <w:t xml:space="preserve"> 3 –</w:t>
      </w:r>
      <w:r w:rsidR="00976491">
        <w:rPr>
          <w:rFonts w:ascii="Comic Sans MS" w:hAnsi="Comic Sans MS"/>
        </w:rPr>
        <w:t xml:space="preserve"> </w:t>
      </w:r>
      <w:r w:rsidR="00255FA8">
        <w:rPr>
          <w:rFonts w:ascii="Comic Sans MS" w:hAnsi="Comic Sans MS"/>
          <w:noProof/>
        </w:rPr>
        <w:drawing>
          <wp:inline distT="0" distB="0" distL="0" distR="0">
            <wp:extent cx="7197639" cy="50863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ugar Maths.jpg"/>
                    <pic:cNvPicPr/>
                  </pic:nvPicPr>
                  <pic:blipFill>
                    <a:blip r:embed="rId8">
                      <a:extLst>
                        <a:ext uri="{28A0092B-C50C-407E-A947-70E740481C1C}">
                          <a14:useLocalDpi xmlns:a14="http://schemas.microsoft.com/office/drawing/2010/main" val="0"/>
                        </a:ext>
                      </a:extLst>
                    </a:blip>
                    <a:stretch>
                      <a:fillRect/>
                    </a:stretch>
                  </pic:blipFill>
                  <pic:spPr>
                    <a:xfrm>
                      <a:off x="0" y="0"/>
                      <a:ext cx="7205248" cy="5091727"/>
                    </a:xfrm>
                    <a:prstGeom prst="rect">
                      <a:avLst/>
                    </a:prstGeom>
                  </pic:spPr>
                </pic:pic>
              </a:graphicData>
            </a:graphic>
          </wp:inline>
        </w:drawing>
      </w: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Pr="003D19CE" w:rsidRDefault="003D19CE" w:rsidP="00D57D5C">
      <w:pPr>
        <w:pStyle w:val="ocular-col"/>
        <w:rPr>
          <w:rFonts w:ascii="Comic Sans MS" w:hAnsi="Comic Sans MS"/>
          <w:b/>
        </w:rPr>
      </w:pPr>
      <w:r>
        <w:rPr>
          <w:rFonts w:ascii="Comic Sans MS" w:hAnsi="Comic Sans MS"/>
          <w:b/>
        </w:rPr>
        <w:lastRenderedPageBreak/>
        <w:t>Activity</w:t>
      </w:r>
      <w:r w:rsidR="000749CC" w:rsidRPr="003D19CE">
        <w:rPr>
          <w:rFonts w:ascii="Comic Sans MS" w:hAnsi="Comic Sans MS"/>
          <w:b/>
        </w:rPr>
        <w:t xml:space="preserve"> 4 –</w:t>
      </w:r>
    </w:p>
    <w:p w:rsidR="000749CC" w:rsidRDefault="000749CC" w:rsidP="00D57D5C">
      <w:pPr>
        <w:pStyle w:val="ocular-col"/>
        <w:rPr>
          <w:rFonts w:ascii="Comic Sans MS" w:hAnsi="Comic Sans MS"/>
        </w:rPr>
      </w:pPr>
      <w:r>
        <w:rPr>
          <w:noProof/>
        </w:rPr>
        <w:drawing>
          <wp:inline distT="0" distB="0" distL="0" distR="0" wp14:anchorId="6B4C40F5" wp14:editId="25AAEC2C">
            <wp:extent cx="3381375" cy="6464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83385" cy="6468143"/>
                    </a:xfrm>
                    <a:prstGeom prst="rect">
                      <a:avLst/>
                    </a:prstGeom>
                  </pic:spPr>
                </pic:pic>
              </a:graphicData>
            </a:graphic>
          </wp:inline>
        </w:drawing>
      </w:r>
      <w:r w:rsidRPr="000749CC">
        <w:rPr>
          <w:noProof/>
        </w:rPr>
        <w:t xml:space="preserve"> </w:t>
      </w:r>
      <w:r>
        <w:rPr>
          <w:noProof/>
        </w:rPr>
        <w:drawing>
          <wp:inline distT="0" distB="0" distL="0" distR="0" wp14:anchorId="33DD95A3" wp14:editId="0954E05E">
            <wp:extent cx="3143250" cy="6029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43250" cy="6029325"/>
                    </a:xfrm>
                    <a:prstGeom prst="rect">
                      <a:avLst/>
                    </a:prstGeom>
                  </pic:spPr>
                </pic:pic>
              </a:graphicData>
            </a:graphic>
          </wp:inline>
        </w:drawing>
      </w: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C2448E" w:rsidRPr="003D19CE" w:rsidRDefault="003D19CE" w:rsidP="003B0149">
      <w:pPr>
        <w:pStyle w:val="ocular-col"/>
        <w:rPr>
          <w:rFonts w:ascii="Comic Sans MS" w:hAnsi="Comic Sans MS"/>
          <w:b/>
        </w:rPr>
      </w:pPr>
      <w:r>
        <w:rPr>
          <w:rFonts w:ascii="Comic Sans MS" w:hAnsi="Comic Sans MS"/>
          <w:b/>
        </w:rPr>
        <w:lastRenderedPageBreak/>
        <w:t>Activity</w:t>
      </w:r>
      <w:r w:rsidR="00976491" w:rsidRPr="003D19CE">
        <w:rPr>
          <w:rFonts w:ascii="Comic Sans MS" w:hAnsi="Comic Sans MS"/>
          <w:b/>
        </w:rPr>
        <w:t xml:space="preserve"> 5 </w:t>
      </w:r>
      <w:r w:rsidR="000749CC" w:rsidRPr="003D19CE">
        <w:rPr>
          <w:rFonts w:ascii="Comic Sans MS" w:hAnsi="Comic Sans MS"/>
          <w:b/>
        </w:rPr>
        <w:t>–</w:t>
      </w:r>
      <w:r w:rsidR="00976491" w:rsidRPr="003D19CE">
        <w:rPr>
          <w:rFonts w:ascii="Comic Sans MS" w:hAnsi="Comic Sans MS"/>
          <w:b/>
        </w:rPr>
        <w:t xml:space="preserve"> </w:t>
      </w:r>
    </w:p>
    <w:p w:rsidR="000749CC" w:rsidRPr="003B0149" w:rsidRDefault="000749CC" w:rsidP="003B0149">
      <w:pPr>
        <w:pStyle w:val="ocular-col"/>
        <w:rPr>
          <w:rFonts w:ascii="Comic Sans MS" w:hAnsi="Comic Sans MS"/>
        </w:rPr>
      </w:pPr>
      <w:r>
        <w:rPr>
          <w:noProof/>
        </w:rPr>
        <w:drawing>
          <wp:inline distT="0" distB="0" distL="0" distR="0" wp14:anchorId="2C24D2FD" wp14:editId="0A88328D">
            <wp:extent cx="3340731" cy="5772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61558" cy="5808135"/>
                    </a:xfrm>
                    <a:prstGeom prst="rect">
                      <a:avLst/>
                    </a:prstGeom>
                  </pic:spPr>
                </pic:pic>
              </a:graphicData>
            </a:graphic>
          </wp:inline>
        </w:drawing>
      </w:r>
      <w:r w:rsidRPr="000749CC">
        <w:rPr>
          <w:noProof/>
        </w:rPr>
        <w:t xml:space="preserve"> </w:t>
      </w:r>
      <w:r>
        <w:rPr>
          <w:noProof/>
        </w:rPr>
        <w:drawing>
          <wp:inline distT="0" distB="0" distL="0" distR="0" wp14:anchorId="145C7C16" wp14:editId="5F6A00D8">
            <wp:extent cx="3257550" cy="5712941"/>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58235" cy="5714143"/>
                    </a:xfrm>
                    <a:prstGeom prst="rect">
                      <a:avLst/>
                    </a:prstGeom>
                  </pic:spPr>
                </pic:pic>
              </a:graphicData>
            </a:graphic>
          </wp:inline>
        </w:drawing>
      </w:r>
    </w:p>
    <w:p w:rsidR="00C2448E" w:rsidRDefault="00C2448E" w:rsidP="00B34006">
      <w:pPr>
        <w:rPr>
          <w:rFonts w:ascii="Comic Sans MS" w:hAnsi="Comic Sans MS"/>
          <w:b/>
          <w:color w:val="FF0000"/>
          <w:u w:val="single"/>
        </w:rPr>
      </w:pP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F17518" w:rsidRDefault="003D19CE" w:rsidP="00B34006">
      <w:pPr>
        <w:rPr>
          <w:rFonts w:ascii="Comic Sans MS" w:hAnsi="Comic Sans MS"/>
        </w:rPr>
      </w:pPr>
      <w:r w:rsidRPr="003D19CE">
        <w:rPr>
          <w:rFonts w:ascii="Comic Sans MS" w:hAnsi="Comic Sans MS"/>
          <w:b/>
        </w:rPr>
        <w:t>Activity</w:t>
      </w:r>
      <w:r w:rsidR="009A0481" w:rsidRPr="003D19CE">
        <w:rPr>
          <w:rFonts w:ascii="Comic Sans MS" w:hAnsi="Comic Sans MS"/>
          <w:b/>
        </w:rPr>
        <w:t xml:space="preserve"> 1</w:t>
      </w:r>
      <w:r w:rsidR="00F17518" w:rsidRPr="003D19CE">
        <w:rPr>
          <w:rFonts w:ascii="Comic Sans MS" w:hAnsi="Comic Sans MS"/>
          <w:b/>
        </w:rPr>
        <w:t xml:space="preserve"> -</w:t>
      </w:r>
      <w:r w:rsidR="00F17518">
        <w:rPr>
          <w:rFonts w:ascii="Comic Sans MS" w:hAnsi="Comic Sans MS"/>
        </w:rPr>
        <w:t xml:space="preserve"> Please see ‘Middle ages’ comprehension sheets below.</w:t>
      </w:r>
    </w:p>
    <w:p w:rsidR="003405EB" w:rsidRDefault="003D19CE" w:rsidP="00B34006">
      <w:pPr>
        <w:rPr>
          <w:rFonts w:ascii="Comic Sans MS" w:hAnsi="Comic Sans MS"/>
        </w:rPr>
      </w:pPr>
      <w:r w:rsidRPr="003D19CE">
        <w:rPr>
          <w:rFonts w:ascii="Comic Sans MS" w:hAnsi="Comic Sans MS"/>
          <w:b/>
        </w:rPr>
        <w:t>Activity</w:t>
      </w:r>
      <w:r w:rsidR="00F17518" w:rsidRPr="003D19CE">
        <w:rPr>
          <w:rFonts w:ascii="Comic Sans MS" w:hAnsi="Comic Sans MS"/>
          <w:b/>
        </w:rPr>
        <w:t xml:space="preserve"> </w:t>
      </w:r>
      <w:r w:rsidR="00A51B95" w:rsidRPr="003D19CE">
        <w:rPr>
          <w:rFonts w:ascii="Comic Sans MS" w:hAnsi="Comic Sans MS"/>
          <w:b/>
        </w:rPr>
        <w:t>2</w:t>
      </w:r>
      <w:r w:rsidR="009A0481" w:rsidRPr="003D19CE">
        <w:rPr>
          <w:rFonts w:ascii="Comic Sans MS" w:hAnsi="Comic Sans MS"/>
          <w:b/>
        </w:rPr>
        <w:t xml:space="preserve"> -</w:t>
      </w:r>
      <w:r w:rsidR="009A0481">
        <w:rPr>
          <w:rFonts w:ascii="Comic Sans MS" w:hAnsi="Comic Sans MS"/>
        </w:rPr>
        <w:t xml:space="preserve"> </w:t>
      </w:r>
      <w:r w:rsidR="00F17518">
        <w:rPr>
          <w:rFonts w:ascii="Comic Sans MS" w:hAnsi="Comic Sans MS"/>
        </w:rPr>
        <w:t>Read the castle fact sheets attached below and write your own castle fact sheet.</w:t>
      </w:r>
    </w:p>
    <w:p w:rsidR="00762DD2" w:rsidRDefault="003D19CE" w:rsidP="00B34006">
      <w:pPr>
        <w:rPr>
          <w:rFonts w:ascii="Comic Sans MS" w:hAnsi="Comic Sans MS"/>
        </w:rPr>
      </w:pPr>
      <w:r w:rsidRPr="003D19CE">
        <w:rPr>
          <w:rFonts w:ascii="Comic Sans MS" w:hAnsi="Comic Sans MS"/>
          <w:b/>
        </w:rPr>
        <w:t>Activity</w:t>
      </w:r>
      <w:r w:rsidR="00762DD2" w:rsidRPr="003D19CE">
        <w:rPr>
          <w:rFonts w:ascii="Comic Sans MS" w:hAnsi="Comic Sans MS"/>
          <w:b/>
        </w:rPr>
        <w:t xml:space="preserve"> 3 –</w:t>
      </w:r>
      <w:r w:rsidR="00762DD2" w:rsidRPr="00762DD2">
        <w:rPr>
          <w:rFonts w:ascii="Comic Sans MS" w:hAnsi="Comic Sans MS"/>
        </w:rPr>
        <w:t xml:space="preserve"> </w:t>
      </w:r>
      <w:r w:rsidR="00F17518">
        <w:rPr>
          <w:rFonts w:ascii="Comic Sans MS" w:hAnsi="Comic Sans MS"/>
        </w:rPr>
        <w:t xml:space="preserve">Answer the questions under the facts on the </w:t>
      </w:r>
      <w:r>
        <w:rPr>
          <w:rFonts w:ascii="Comic Sans MS" w:hAnsi="Comic Sans MS"/>
        </w:rPr>
        <w:t>‘</w:t>
      </w:r>
      <w:r w:rsidR="00F17518">
        <w:rPr>
          <w:rFonts w:ascii="Comic Sans MS" w:hAnsi="Comic Sans MS"/>
        </w:rPr>
        <w:t>fairer trader</w:t>
      </w:r>
      <w:r>
        <w:rPr>
          <w:rFonts w:ascii="Comic Sans MS" w:hAnsi="Comic Sans MS"/>
        </w:rPr>
        <w:t>’</w:t>
      </w:r>
      <w:r w:rsidR="00F17518">
        <w:rPr>
          <w:rFonts w:ascii="Comic Sans MS" w:hAnsi="Comic Sans MS"/>
        </w:rPr>
        <w:t xml:space="preserve"> discussion cards.</w:t>
      </w: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9A0481" w:rsidRDefault="003D19CE" w:rsidP="00B34006">
      <w:pPr>
        <w:rPr>
          <w:rFonts w:ascii="Comic Sans MS" w:hAnsi="Comic Sans MS"/>
        </w:rPr>
      </w:pPr>
      <w:r w:rsidRPr="003D19CE">
        <w:rPr>
          <w:rFonts w:ascii="Comic Sans MS" w:hAnsi="Comic Sans MS"/>
          <w:b/>
        </w:rPr>
        <w:lastRenderedPageBreak/>
        <w:t>Activity</w:t>
      </w:r>
      <w:r w:rsidR="00762DD2" w:rsidRPr="003D19CE">
        <w:rPr>
          <w:rFonts w:ascii="Comic Sans MS" w:hAnsi="Comic Sans MS"/>
          <w:b/>
        </w:rPr>
        <w:t xml:space="preserve"> </w:t>
      </w:r>
      <w:r w:rsidR="00A51B95" w:rsidRPr="003D19CE">
        <w:rPr>
          <w:rFonts w:ascii="Comic Sans MS" w:hAnsi="Comic Sans MS"/>
          <w:b/>
        </w:rPr>
        <w:t>4</w:t>
      </w:r>
      <w:r w:rsidR="009A0481" w:rsidRPr="003D19CE">
        <w:rPr>
          <w:rFonts w:ascii="Comic Sans MS" w:hAnsi="Comic Sans MS"/>
          <w:b/>
        </w:rPr>
        <w:t xml:space="preserve"> –</w:t>
      </w:r>
      <w:r w:rsidR="009A0481">
        <w:rPr>
          <w:rFonts w:ascii="Comic Sans MS" w:hAnsi="Comic Sans MS"/>
        </w:rPr>
        <w:t xml:space="preserve"> </w:t>
      </w:r>
      <w:r w:rsidR="00762DD2">
        <w:rPr>
          <w:rFonts w:ascii="Comic Sans MS" w:hAnsi="Comic Sans MS"/>
        </w:rPr>
        <w:t>Read the ‘Foods and their uses’ sheet attached. Now sort what you know into a table.</w:t>
      </w:r>
    </w:p>
    <w:p w:rsidR="00762DD2" w:rsidRDefault="00762DD2" w:rsidP="00762DD2">
      <w:pPr>
        <w:jc w:val="center"/>
        <w:rPr>
          <w:noProof/>
          <w:lang w:eastAsia="en-GB"/>
        </w:rPr>
      </w:pPr>
      <w:r>
        <w:rPr>
          <w:noProof/>
          <w:lang w:eastAsia="en-GB"/>
        </w:rPr>
        <w:drawing>
          <wp:inline distT="0" distB="0" distL="0" distR="0" wp14:anchorId="026AA220" wp14:editId="4A4B7E82">
            <wp:extent cx="3886200" cy="2466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86200" cy="2466975"/>
                    </a:xfrm>
                    <a:prstGeom prst="rect">
                      <a:avLst/>
                    </a:prstGeom>
                  </pic:spPr>
                </pic:pic>
              </a:graphicData>
            </a:graphic>
          </wp:inline>
        </w:drawing>
      </w:r>
    </w:p>
    <w:p w:rsidR="00A51B95" w:rsidRDefault="003D19CE" w:rsidP="00762DD2">
      <w:pPr>
        <w:rPr>
          <w:rFonts w:ascii="Comic Sans MS" w:hAnsi="Comic Sans MS"/>
        </w:rPr>
      </w:pPr>
      <w:r w:rsidRPr="003D19CE">
        <w:rPr>
          <w:rFonts w:ascii="Comic Sans MS" w:hAnsi="Comic Sans MS"/>
          <w:b/>
        </w:rPr>
        <w:t>Activity</w:t>
      </w:r>
      <w:r w:rsidR="00A51B95" w:rsidRPr="003D19CE">
        <w:rPr>
          <w:rFonts w:ascii="Comic Sans MS" w:hAnsi="Comic Sans MS"/>
          <w:b/>
        </w:rPr>
        <w:t xml:space="preserve"> 5 </w:t>
      </w:r>
      <w:r w:rsidR="00273551" w:rsidRPr="003D19CE">
        <w:rPr>
          <w:rFonts w:ascii="Comic Sans MS" w:hAnsi="Comic Sans MS"/>
          <w:b/>
        </w:rPr>
        <w:t>–</w:t>
      </w:r>
      <w:r w:rsidR="00273551">
        <w:rPr>
          <w:rFonts w:ascii="Comic Sans MS" w:hAnsi="Comic Sans MS"/>
        </w:rPr>
        <w:t xml:space="preserve"> Use the ‘Kosher’ food hints sheet attached and prepare a presentation </w:t>
      </w:r>
      <w:r w:rsidR="00762DD2">
        <w:rPr>
          <w:rFonts w:ascii="Comic Sans MS" w:hAnsi="Comic Sans MS"/>
        </w:rPr>
        <w:t>for the people at home to tell them what you have learnt.</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14" w:history="1">
        <w:r w:rsidRPr="00897ABF">
          <w:rPr>
            <w:rStyle w:val="Hyperlink"/>
            <w:rFonts w:ascii="Comic Sans MS" w:hAnsi="Comic Sans MS"/>
          </w:rPr>
          <w:t>https://ukhosted43.renlearn.co.uk/2152328/default.aspx</w:t>
        </w:r>
      </w:hyperlink>
    </w:p>
    <w:p w:rsidR="00D7794E" w:rsidRDefault="00D7794E" w:rsidP="00B34006">
      <w:pPr>
        <w:rPr>
          <w:rStyle w:val="Hyperlink"/>
          <w:rFonts w:ascii="Comic Sans MS" w:hAnsi="Comic Sans MS"/>
          <w:color w:val="auto"/>
        </w:rPr>
      </w:pPr>
      <w:proofErr w:type="spellStart"/>
      <w:r w:rsidRPr="003D19CE">
        <w:rPr>
          <w:rStyle w:val="Hyperlink"/>
          <w:rFonts w:ascii="Comic Sans MS" w:hAnsi="Comic Sans MS"/>
          <w:b/>
          <w:color w:val="auto"/>
        </w:rPr>
        <w:t>Nessy</w:t>
      </w:r>
      <w:proofErr w:type="spellEnd"/>
      <w:r w:rsidRPr="003D19CE">
        <w:rPr>
          <w:rStyle w:val="Hyperlink"/>
          <w:rFonts w:ascii="Comic Sans MS" w:hAnsi="Comic Sans MS"/>
          <w:b/>
          <w:color w:val="auto"/>
        </w:rPr>
        <w:t xml:space="preserve"> -</w:t>
      </w:r>
      <w:r w:rsidRPr="00D7794E">
        <w:rPr>
          <w:rStyle w:val="Hyperlink"/>
          <w:rFonts w:ascii="Comic Sans MS" w:hAnsi="Comic Sans MS"/>
          <w:color w:val="auto"/>
        </w:rPr>
        <w:t xml:space="preserve"> </w:t>
      </w:r>
      <w:hyperlink r:id="rId15"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16"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17" w:history="1">
        <w:r w:rsidRPr="00897ABF">
          <w:rPr>
            <w:rStyle w:val="Hyperlink"/>
            <w:rFonts w:ascii="Comic Sans MS" w:hAnsi="Comic Sans MS"/>
          </w:rPr>
          <w:t>https://game.rodocodo.com/</w:t>
        </w:r>
      </w:hyperlink>
    </w:p>
    <w:p w:rsidR="009016FD" w:rsidRDefault="009016FD" w:rsidP="006064F3">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18" w:history="1">
        <w:r w:rsidR="001E7791" w:rsidRPr="00940BBD">
          <w:rPr>
            <w:rStyle w:val="Hyperlink"/>
            <w:rFonts w:ascii="Comic Sans MS" w:hAnsi="Comic Sans MS" w:cs="Arial"/>
          </w:rPr>
          <w:t>https://www.topmarks.co.uk/english-games/7-11-years/spelling-and-grammar</w:t>
        </w:r>
      </w:hyperlink>
      <w:r w:rsidR="00522F33">
        <w:rPr>
          <w:rFonts w:ascii="Comic Sans MS" w:hAnsi="Comic Sans MS" w:cs="Arial"/>
          <w:color w:val="111111"/>
        </w:rPr>
        <w:t xml:space="preserve"> </w:t>
      </w:r>
      <w:hyperlink r:id="rId19" w:history="1">
        <w:r w:rsidR="00522F33" w:rsidRPr="00940BBD">
          <w:rPr>
            <w:rStyle w:val="Hyperlink"/>
            <w:rFonts w:ascii="Comic Sans MS" w:hAnsi="Comic Sans MS" w:cs="Arial"/>
          </w:rPr>
          <w:t>https://www.bbc.co.uk/bitesize/topics/zhrrd2p</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851AC2" w:rsidP="006064F3">
      <w:pPr>
        <w:rPr>
          <w:rFonts w:ascii="Comic Sans MS" w:hAnsi="Comic Sans MS"/>
        </w:rPr>
      </w:pPr>
      <w:r w:rsidRPr="003B0149">
        <w:rPr>
          <w:rFonts w:ascii="Comic Sans MS" w:hAnsi="Comic Sans MS"/>
        </w:rPr>
        <w:t>Create a family portrait</w:t>
      </w:r>
      <w:r w:rsidR="003B0149">
        <w:rPr>
          <w:rFonts w:ascii="Comic Sans MS" w:hAnsi="Comic Sans MS"/>
        </w:rPr>
        <w:t>, make sure you think about the features of your face and where they are on your face with correct proportions.</w:t>
      </w:r>
    </w:p>
    <w:p w:rsidR="003B0149" w:rsidRDefault="003B0149" w:rsidP="006064F3">
      <w:pPr>
        <w:rPr>
          <w:rFonts w:ascii="Comic Sans MS" w:hAnsi="Comic Sans MS"/>
        </w:rPr>
      </w:pPr>
      <w:r>
        <w:rPr>
          <w:rFonts w:ascii="Comic Sans MS" w:hAnsi="Comic Sans MS"/>
        </w:rPr>
        <w:t xml:space="preserve">How to draw a face - </w:t>
      </w:r>
      <w:hyperlink r:id="rId20" w:history="1">
        <w:r w:rsidRPr="00CB1C96">
          <w:rPr>
            <w:rStyle w:val="Hyperlink"/>
            <w:rFonts w:ascii="Comic Sans MS" w:hAnsi="Comic Sans MS"/>
          </w:rPr>
          <w:t>https://www.youtube.com/watch?v=yyfPULeQhPo</w:t>
        </w:r>
      </w:hyperlink>
    </w:p>
    <w:p w:rsidR="003B0149" w:rsidRDefault="003B0149" w:rsidP="006064F3">
      <w:pPr>
        <w:rPr>
          <w:rFonts w:ascii="Comic Sans MS" w:hAnsi="Comic Sans MS"/>
        </w:rPr>
      </w:pPr>
      <w:r>
        <w:rPr>
          <w:rFonts w:ascii="Comic Sans MS" w:hAnsi="Comic Sans MS"/>
        </w:rPr>
        <w:t xml:space="preserve">How to draw an eye - </w:t>
      </w:r>
      <w:hyperlink r:id="rId21" w:history="1">
        <w:r w:rsidRPr="00CB1C96">
          <w:rPr>
            <w:rStyle w:val="Hyperlink"/>
            <w:rFonts w:ascii="Comic Sans MS" w:hAnsi="Comic Sans MS"/>
          </w:rPr>
          <w:t>https://www.youtube.com/watch?v=wpZzbAeVxAE</w:t>
        </w:r>
      </w:hyperlink>
    </w:p>
    <w:p w:rsidR="003B0149" w:rsidRDefault="003B0149" w:rsidP="006064F3">
      <w:pPr>
        <w:rPr>
          <w:rFonts w:ascii="Comic Sans MS" w:hAnsi="Comic Sans MS"/>
        </w:rPr>
      </w:pPr>
      <w:r>
        <w:rPr>
          <w:rFonts w:ascii="Comic Sans MS" w:hAnsi="Comic Sans MS"/>
        </w:rPr>
        <w:t xml:space="preserve">How to draw a nose - </w:t>
      </w:r>
      <w:hyperlink r:id="rId22" w:history="1">
        <w:r w:rsidRPr="00CB1C96">
          <w:rPr>
            <w:rStyle w:val="Hyperlink"/>
            <w:rFonts w:ascii="Comic Sans MS" w:hAnsi="Comic Sans MS"/>
          </w:rPr>
          <w:t>https://www.youtube.com/watch?v=8VNmEnj8UiQ</w:t>
        </w:r>
      </w:hyperlink>
    </w:p>
    <w:p w:rsidR="003B0149" w:rsidRDefault="003B0149" w:rsidP="006064F3">
      <w:pPr>
        <w:rPr>
          <w:rFonts w:ascii="Comic Sans MS" w:hAnsi="Comic Sans MS"/>
        </w:rPr>
      </w:pPr>
    </w:p>
    <w:p w:rsidR="003D19CE" w:rsidRDefault="003D19CE" w:rsidP="006064F3">
      <w:pPr>
        <w:rPr>
          <w:rFonts w:ascii="Comic Sans MS" w:hAnsi="Comic Sans MS"/>
          <w:b/>
          <w:color w:val="FF0000"/>
          <w:u w:val="single"/>
        </w:rPr>
      </w:pPr>
    </w:p>
    <w:p w:rsidR="006064F3" w:rsidRPr="00897ABF" w:rsidRDefault="00EF26DC" w:rsidP="006064F3">
      <w:pPr>
        <w:rPr>
          <w:rFonts w:ascii="Comic Sans MS" w:hAnsi="Comic Sans MS"/>
          <w:b/>
          <w:color w:val="FF0000"/>
          <w:u w:val="single"/>
        </w:rPr>
      </w:pPr>
      <w:r w:rsidRPr="00897ABF">
        <w:rPr>
          <w:rFonts w:ascii="Comic Sans MS" w:hAnsi="Comic Sans MS"/>
          <w:b/>
          <w:color w:val="FF0000"/>
          <w:u w:val="single"/>
        </w:rPr>
        <w:lastRenderedPageBreak/>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9A0481" w:rsidRDefault="009A0481" w:rsidP="006064F3">
      <w:pPr>
        <w:rPr>
          <w:rFonts w:ascii="Comic Sans MS" w:hAnsi="Comic Sans MS"/>
        </w:rPr>
      </w:pPr>
      <w:r>
        <w:rPr>
          <w:rFonts w:ascii="Comic Sans MS" w:hAnsi="Comic Sans MS"/>
        </w:rPr>
        <w:t>Research what food they ate in the middle ages and design a dinner party. See if you can create this dinner par</w:t>
      </w:r>
      <w:r w:rsidR="0039160F">
        <w:rPr>
          <w:rFonts w:ascii="Comic Sans MS" w:hAnsi="Comic Sans MS"/>
        </w:rPr>
        <w:t>ty at home and cook your ideal Middle A</w:t>
      </w:r>
      <w:r>
        <w:rPr>
          <w:rFonts w:ascii="Comic Sans MS" w:hAnsi="Comic Sans MS"/>
        </w:rPr>
        <w:t>ged menu.</w:t>
      </w:r>
    </w:p>
    <w:p w:rsidR="00F17518" w:rsidRDefault="00F17518" w:rsidP="00F17518">
      <w:pPr>
        <w:jc w:val="center"/>
        <w:rPr>
          <w:rFonts w:ascii="Comic Sans MS" w:hAnsi="Comic Sans MS"/>
        </w:rPr>
      </w:pPr>
      <w:r>
        <w:rPr>
          <w:rFonts w:ascii="Comic Sans MS" w:hAnsi="Comic Sans MS"/>
          <w:noProof/>
          <w:lang w:eastAsia="en-GB"/>
        </w:rPr>
        <w:drawing>
          <wp:inline distT="0" distB="0" distL="0" distR="0">
            <wp:extent cx="2362200" cy="1687286"/>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val dinner.jpg"/>
                    <pic:cNvPicPr/>
                  </pic:nvPicPr>
                  <pic:blipFill>
                    <a:blip r:embed="rId23">
                      <a:extLst>
                        <a:ext uri="{28A0092B-C50C-407E-A947-70E740481C1C}">
                          <a14:useLocalDpi xmlns:a14="http://schemas.microsoft.com/office/drawing/2010/main" val="0"/>
                        </a:ext>
                      </a:extLst>
                    </a:blip>
                    <a:stretch>
                      <a:fillRect/>
                    </a:stretch>
                  </pic:blipFill>
                  <pic:spPr>
                    <a:xfrm>
                      <a:off x="0" y="0"/>
                      <a:ext cx="2368092" cy="1691494"/>
                    </a:xfrm>
                    <a:prstGeom prst="rect">
                      <a:avLst/>
                    </a:prstGeom>
                  </pic:spPr>
                </pic:pic>
              </a:graphicData>
            </a:graphic>
          </wp:inline>
        </w:drawing>
      </w:r>
      <w:r>
        <w:rPr>
          <w:rFonts w:ascii="Comic Sans MS" w:hAnsi="Comic Sans MS"/>
        </w:rPr>
        <w:t xml:space="preserve"> </w:t>
      </w:r>
      <w:r>
        <w:rPr>
          <w:rFonts w:ascii="Comic Sans MS" w:hAnsi="Comic Sans MS"/>
          <w:noProof/>
          <w:lang w:eastAsia="en-GB"/>
        </w:rPr>
        <w:drawing>
          <wp:inline distT="0" distB="0" distL="0" distR="0">
            <wp:extent cx="2695575" cy="1695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iddle ages dinner.jpg"/>
                    <pic:cNvPicPr/>
                  </pic:nvPicPr>
                  <pic:blipFill>
                    <a:blip r:embed="rId24">
                      <a:extLst>
                        <a:ext uri="{28A0092B-C50C-407E-A947-70E740481C1C}">
                          <a14:useLocalDpi xmlns:a14="http://schemas.microsoft.com/office/drawing/2010/main" val="0"/>
                        </a:ext>
                      </a:extLst>
                    </a:blip>
                    <a:stretch>
                      <a:fillRect/>
                    </a:stretch>
                  </pic:blipFill>
                  <pic:spPr>
                    <a:xfrm>
                      <a:off x="0" y="0"/>
                      <a:ext cx="2695575" cy="1695450"/>
                    </a:xfrm>
                    <a:prstGeom prst="rect">
                      <a:avLst/>
                    </a:prstGeom>
                  </pic:spPr>
                </pic:pic>
              </a:graphicData>
            </a:graphic>
          </wp:inline>
        </w:drawing>
      </w:r>
    </w:p>
    <w:p w:rsidR="00F17518" w:rsidRDefault="00F17518" w:rsidP="006064F3">
      <w:pPr>
        <w:rPr>
          <w:rFonts w:ascii="Comic Sans MS" w:hAnsi="Comic Sans MS"/>
        </w:rPr>
      </w:pPr>
      <w:r>
        <w:rPr>
          <w:rFonts w:ascii="Comic Sans MS" w:hAnsi="Comic Sans MS"/>
        </w:rPr>
        <w:t>Draw and label the Flags of all of the European countries. Challenge yourself to find them in the Atlas too.</w:t>
      </w:r>
    </w:p>
    <w:p w:rsidR="00F17518" w:rsidRDefault="00F17518" w:rsidP="00F17518">
      <w:pPr>
        <w:jc w:val="center"/>
        <w:rPr>
          <w:rFonts w:ascii="Comic Sans MS" w:hAnsi="Comic Sans MS"/>
        </w:rPr>
      </w:pPr>
      <w:r w:rsidRPr="00F17518">
        <w:rPr>
          <w:rFonts w:ascii="Comic Sans MS" w:hAnsi="Comic Sans MS"/>
          <w:noProof/>
          <w:lang w:eastAsia="en-GB"/>
        </w:rPr>
        <w:drawing>
          <wp:inline distT="0" distB="0" distL="0" distR="0">
            <wp:extent cx="2438400" cy="2028825"/>
            <wp:effectExtent l="0" t="0" r="0" b="9525"/>
            <wp:docPr id="7" name="Picture 7" descr="J:\AA Weekly Planning\Year 4 2019-20\School closure\18.05.20\Pictures\Fla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A Weekly Planning\Year 4 2019-20\School closure\18.05.20\Pictures\Flags.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8400" cy="2028825"/>
                    </a:xfrm>
                    <a:prstGeom prst="rect">
                      <a:avLst/>
                    </a:prstGeom>
                    <a:noFill/>
                    <a:ln>
                      <a:noFill/>
                    </a:ln>
                  </pic:spPr>
                </pic:pic>
              </a:graphicData>
            </a:graphic>
          </wp:inline>
        </w:drawing>
      </w:r>
    </w:p>
    <w:p w:rsidR="00F17518" w:rsidRPr="009A0481" w:rsidRDefault="00F17518" w:rsidP="006064F3">
      <w:pPr>
        <w:rPr>
          <w:rFonts w:ascii="Comic Sans MS" w:hAnsi="Comic Sans MS"/>
        </w:rPr>
      </w:pPr>
    </w:p>
    <w:p w:rsidR="00AE47CC" w:rsidRDefault="00AE47CC" w:rsidP="00897ABF">
      <w:pPr>
        <w:rPr>
          <w:rFonts w:ascii="Comic Sans MS" w:hAnsi="Comic Sans MS"/>
          <w:b/>
          <w:color w:val="FF0000"/>
          <w:u w:val="single"/>
        </w:rPr>
      </w:pPr>
    </w:p>
    <w:p w:rsidR="00897ABF" w:rsidRPr="00897ABF" w:rsidRDefault="002A2DF6" w:rsidP="00897ABF">
      <w:pPr>
        <w:rPr>
          <w:rFonts w:ascii="Comic Sans MS" w:hAnsi="Comic Sans MS"/>
          <w:b/>
          <w:color w:val="FF0000"/>
          <w:u w:val="single"/>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897ABF" w:rsidRPr="00897ABF">
        <w:rPr>
          <w:rFonts w:ascii="Comic Sans MS" w:hAnsi="Comic Sans MS" w:cs="Helvetica"/>
          <w:b/>
          <w:color w:val="FF0000"/>
          <w:u w:val="single"/>
        </w:rPr>
        <w:t>French -</w:t>
      </w:r>
      <w:r w:rsidR="00897ABF" w:rsidRPr="00897ABF">
        <w:rPr>
          <w:rFonts w:ascii="Comic Sans MS" w:hAnsi="Comic Sans MS" w:cs="Helvetica"/>
          <w:color w:val="FF0000"/>
        </w:rPr>
        <w:t xml:space="preserve"> </w:t>
      </w:r>
      <w:r w:rsidR="00897ABF" w:rsidRPr="00897ABF">
        <w:rPr>
          <w:rFonts w:ascii="Comic Sans MS" w:hAnsi="Comic Sans MS"/>
        </w:rPr>
        <w:t xml:space="preserve">(Log in – </w:t>
      </w:r>
      <w:r w:rsidR="00897ABF" w:rsidRPr="00897ABF">
        <w:rPr>
          <w:rStyle w:val="Strong"/>
          <w:rFonts w:ascii="Comic Sans MS" w:hAnsi="Comic Sans MS"/>
        </w:rPr>
        <w:t>Username</w:t>
      </w:r>
      <w:r w:rsidR="00897ABF" w:rsidRPr="00897ABF">
        <w:rPr>
          <w:rFonts w:ascii="Comic Sans MS" w:hAnsi="Comic Sans MS"/>
        </w:rPr>
        <w:t xml:space="preserve"> - </w:t>
      </w:r>
      <w:proofErr w:type="spellStart"/>
      <w:r w:rsidR="00897ABF" w:rsidRPr="00897ABF">
        <w:rPr>
          <w:rFonts w:ascii="Comic Sans MS" w:hAnsi="Comic Sans MS"/>
        </w:rPr>
        <w:t>Buckden</w:t>
      </w:r>
      <w:proofErr w:type="spellEnd"/>
      <w:r w:rsidR="00897ABF" w:rsidRPr="00897ABF">
        <w:rPr>
          <w:rFonts w:ascii="Comic Sans MS" w:hAnsi="Comic Sans MS"/>
        </w:rPr>
        <w:t xml:space="preserve"> </w:t>
      </w:r>
      <w:r w:rsidR="00897ABF" w:rsidRPr="00897ABF">
        <w:rPr>
          <w:rStyle w:val="Strong"/>
          <w:rFonts w:ascii="Comic Sans MS" w:hAnsi="Comic Sans MS"/>
        </w:rPr>
        <w:t>Password</w:t>
      </w:r>
      <w:r w:rsidR="00897ABF" w:rsidRPr="00897ABF">
        <w:rPr>
          <w:rFonts w:ascii="Comic Sans MS" w:hAnsi="Comic Sans MS"/>
        </w:rPr>
        <w:t xml:space="preserve"> – Starfish)</w:t>
      </w:r>
    </w:p>
    <w:p w:rsidR="00897ABF" w:rsidRPr="00897ABF" w:rsidRDefault="0086326B" w:rsidP="00897ABF">
      <w:pPr>
        <w:pStyle w:val="ocular-col"/>
        <w:rPr>
          <w:rFonts w:ascii="Comic Sans MS" w:hAnsi="Comic Sans MS"/>
        </w:rPr>
      </w:pPr>
      <w:hyperlink r:id="rId26" w:history="1">
        <w:r w:rsidR="00897ABF" w:rsidRPr="00897ABF">
          <w:rPr>
            <w:rStyle w:val="Strong"/>
            <w:rFonts w:ascii="Comic Sans MS" w:hAnsi="Comic Sans MS"/>
            <w:color w:val="0000FF"/>
            <w:u w:val="single"/>
          </w:rPr>
          <w:t>https://www.linguascope.com/</w:t>
        </w:r>
      </w:hyperlink>
    </w:p>
    <w:p w:rsidR="00101D3C" w:rsidRDefault="00C2448E" w:rsidP="009E4662">
      <w:pPr>
        <w:rPr>
          <w:rFonts w:ascii="Comic Sans MS" w:hAnsi="Comic Sans MS" w:cs="Helvetica"/>
        </w:rPr>
      </w:pPr>
      <w:r>
        <w:rPr>
          <w:rFonts w:ascii="Comic Sans MS" w:hAnsi="Comic Sans MS" w:cs="Helvetica"/>
        </w:rPr>
        <w:t>D</w:t>
      </w:r>
      <w:r w:rsidRPr="00C2448E">
        <w:rPr>
          <w:rFonts w:ascii="Comic Sans MS" w:hAnsi="Comic Sans MS" w:cs="Helvetica"/>
        </w:rPr>
        <w:t>esign a French food menu.</w:t>
      </w:r>
      <w:r w:rsidR="0039160F">
        <w:rPr>
          <w:rFonts w:ascii="Comic Sans MS" w:hAnsi="Comic Sans MS" w:cs="Helvetica"/>
        </w:rPr>
        <w:t xml:space="preserve"> Don’t forget to add imag</w:t>
      </w:r>
      <w:r>
        <w:rPr>
          <w:rFonts w:ascii="Comic Sans MS" w:hAnsi="Comic Sans MS" w:cs="Helvetica"/>
        </w:rPr>
        <w:t>es and find out about traditional French foods.</w:t>
      </w:r>
      <w:r w:rsidR="00AE47CC">
        <w:rPr>
          <w:rFonts w:ascii="Comic Sans MS" w:hAnsi="Comic Sans MS" w:cs="Helvetica"/>
        </w:rPr>
        <w:t xml:space="preserve"> Have a look to see if you have an traditional French foods at home, see if you can taste them.</w:t>
      </w:r>
    </w:p>
    <w:p w:rsidR="00C2448E" w:rsidRPr="00C2448E" w:rsidRDefault="00C2448E" w:rsidP="00C2448E">
      <w:pPr>
        <w:jc w:val="center"/>
        <w:rPr>
          <w:rFonts w:ascii="Comic Sans MS" w:hAnsi="Comic Sans MS" w:cs="Helvetica"/>
        </w:rPr>
      </w:pPr>
      <w:r>
        <w:rPr>
          <w:rFonts w:ascii="Comic Sans MS" w:hAnsi="Comic Sans MS" w:cs="Helvetica"/>
          <w:noProof/>
          <w:lang w:eastAsia="en-GB"/>
        </w:rPr>
        <w:drawing>
          <wp:inline distT="0" distB="0" distL="0" distR="0">
            <wp:extent cx="1876425" cy="242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nch menu.jpg"/>
                    <pic:cNvPicPr/>
                  </pic:nvPicPr>
                  <pic:blipFill>
                    <a:blip r:embed="rId27">
                      <a:extLst>
                        <a:ext uri="{28A0092B-C50C-407E-A947-70E740481C1C}">
                          <a14:useLocalDpi xmlns:a14="http://schemas.microsoft.com/office/drawing/2010/main" val="0"/>
                        </a:ext>
                      </a:extLst>
                    </a:blip>
                    <a:stretch>
                      <a:fillRect/>
                    </a:stretch>
                  </pic:blipFill>
                  <pic:spPr>
                    <a:xfrm>
                      <a:off x="0" y="0"/>
                      <a:ext cx="1876425" cy="2428875"/>
                    </a:xfrm>
                    <a:prstGeom prst="rect">
                      <a:avLst/>
                    </a:prstGeom>
                  </pic:spPr>
                </pic:pic>
              </a:graphicData>
            </a:graphic>
          </wp:inline>
        </w:drawing>
      </w:r>
      <w:r w:rsidR="00AE47CC">
        <w:rPr>
          <w:rFonts w:ascii="Comic Sans MS" w:hAnsi="Comic Sans MS" w:cs="Helvetica"/>
        </w:rPr>
        <w:t xml:space="preserve"> </w:t>
      </w:r>
      <w:r>
        <w:rPr>
          <w:rFonts w:ascii="Comic Sans MS" w:hAnsi="Comic Sans MS" w:cs="Helvetica"/>
          <w:noProof/>
          <w:lang w:eastAsia="en-GB"/>
        </w:rPr>
        <w:drawing>
          <wp:inline distT="0" distB="0" distL="0" distR="0">
            <wp:extent cx="1722531" cy="24364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ench-Menu-14th-sept.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42612" cy="2464899"/>
                    </a:xfrm>
                    <a:prstGeom prst="rect">
                      <a:avLst/>
                    </a:prstGeom>
                  </pic:spPr>
                </pic:pic>
              </a:graphicData>
            </a:graphic>
          </wp:inline>
        </w:drawing>
      </w:r>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Science</w:t>
      </w:r>
      <w:r w:rsidR="00B2205A" w:rsidRPr="00897ABF">
        <w:rPr>
          <w:rFonts w:ascii="Comic Sans MS" w:hAnsi="Comic Sans MS"/>
          <w:b/>
          <w:color w:val="FF0000"/>
          <w:u w:val="single"/>
        </w:rPr>
        <w:t xml:space="preserve"> Task 7 (20 min)</w:t>
      </w:r>
    </w:p>
    <w:p w:rsidR="00CF5778" w:rsidRDefault="009A7696" w:rsidP="009E4662">
      <w:pPr>
        <w:shd w:val="clear" w:color="auto" w:fill="FFFFFF"/>
        <w:spacing w:before="100" w:beforeAutospacing="1" w:after="100" w:afterAutospacing="1" w:line="384" w:lineRule="atLeast"/>
        <w:rPr>
          <w:rFonts w:ascii="Comic Sans MS" w:hAnsi="Comic Sans MS"/>
        </w:rPr>
      </w:pPr>
      <w:r w:rsidRPr="009A7696">
        <w:rPr>
          <w:rFonts w:ascii="Comic Sans MS" w:hAnsi="Comic Sans MS"/>
        </w:rPr>
        <w:t>Recap what we have learnt about the digestive system. Design a poster or a 3D model of the digestive system. Don’t forget to label each part and explain its function.</w:t>
      </w:r>
      <w:r w:rsidR="00CF5778">
        <w:rPr>
          <w:rFonts w:ascii="Comic Sans MS" w:hAnsi="Comic Sans MS"/>
        </w:rPr>
        <w:t xml:space="preserve"> </w:t>
      </w:r>
    </w:p>
    <w:p w:rsidR="00160161" w:rsidRDefault="00CF5778"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Use things from around your home and create your own digestive system using objects to represent each stage.</w:t>
      </w:r>
    </w:p>
    <w:p w:rsidR="009A7696" w:rsidRDefault="0086326B" w:rsidP="009E4662">
      <w:pPr>
        <w:shd w:val="clear" w:color="auto" w:fill="FFFFFF"/>
        <w:spacing w:before="100" w:beforeAutospacing="1" w:after="100" w:afterAutospacing="1" w:line="384" w:lineRule="atLeast"/>
        <w:rPr>
          <w:rFonts w:ascii="Comic Sans MS" w:hAnsi="Comic Sans MS"/>
        </w:rPr>
      </w:pPr>
      <w:hyperlink r:id="rId29" w:history="1">
        <w:r w:rsidR="009A7696" w:rsidRPr="00CB1C96">
          <w:rPr>
            <w:rStyle w:val="Hyperlink"/>
            <w:rFonts w:ascii="Comic Sans MS" w:hAnsi="Comic Sans MS"/>
          </w:rPr>
          <w:t>https://www.youtube.com/watch?v=Qsa2auNfc34</w:t>
        </w:r>
      </w:hyperlink>
    </w:p>
    <w:p w:rsidR="009A7696" w:rsidRDefault="009A7696" w:rsidP="00CF5778">
      <w:pPr>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1914525" cy="2390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gestive system.jpg"/>
                    <pic:cNvPicPr/>
                  </pic:nvPicPr>
                  <pic:blipFill>
                    <a:blip r:embed="rId30">
                      <a:extLst>
                        <a:ext uri="{28A0092B-C50C-407E-A947-70E740481C1C}">
                          <a14:useLocalDpi xmlns:a14="http://schemas.microsoft.com/office/drawing/2010/main" val="0"/>
                        </a:ext>
                      </a:extLst>
                    </a:blip>
                    <a:stretch>
                      <a:fillRect/>
                    </a:stretch>
                  </pic:blipFill>
                  <pic:spPr>
                    <a:xfrm>
                      <a:off x="0" y="0"/>
                      <a:ext cx="1914525" cy="2390775"/>
                    </a:xfrm>
                    <a:prstGeom prst="rect">
                      <a:avLst/>
                    </a:prstGeom>
                  </pic:spPr>
                </pic:pic>
              </a:graphicData>
            </a:graphic>
          </wp:inline>
        </w:drawing>
      </w:r>
      <w:r>
        <w:rPr>
          <w:rFonts w:ascii="Comic Sans MS" w:hAnsi="Comic Sans MS"/>
          <w:noProof/>
          <w:lang w:eastAsia="en-GB"/>
        </w:rPr>
        <w:drawing>
          <wp:inline distT="0" distB="0" distL="0" distR="0">
            <wp:extent cx="2857143" cy="2857143"/>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ience-experiment-300x300.png"/>
                    <pic:cNvPicPr/>
                  </pic:nvPicPr>
                  <pic:blipFill>
                    <a:blip r:embed="rId31">
                      <a:extLst>
                        <a:ext uri="{28A0092B-C50C-407E-A947-70E740481C1C}">
                          <a14:useLocalDpi xmlns:a14="http://schemas.microsoft.com/office/drawing/2010/main" val="0"/>
                        </a:ext>
                      </a:extLst>
                    </a:blip>
                    <a:stretch>
                      <a:fillRect/>
                    </a:stretch>
                  </pic:blipFill>
                  <pic:spPr>
                    <a:xfrm>
                      <a:off x="0" y="0"/>
                      <a:ext cx="2857143" cy="2857143"/>
                    </a:xfrm>
                    <a:prstGeom prst="rect">
                      <a:avLst/>
                    </a:prstGeom>
                  </pic:spPr>
                </pic:pic>
              </a:graphicData>
            </a:graphic>
          </wp:inline>
        </w:drawing>
      </w:r>
    </w:p>
    <w:p w:rsidR="009A7696" w:rsidRDefault="009A7696"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Create an animal food chain, remember to label to producers and consumers. Extend your learning and think about predators and prey too.</w:t>
      </w:r>
    </w:p>
    <w:p w:rsidR="00CF5778" w:rsidRPr="009A7696" w:rsidRDefault="00CF5778" w:rsidP="00CF5778">
      <w:pPr>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2438400" cy="14782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nimal-food-chain-live-circle-consumer-level-use-educationn-150492006.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38400" cy="1478280"/>
                    </a:xfrm>
                    <a:prstGeom prst="rect">
                      <a:avLst/>
                    </a:prstGeom>
                  </pic:spPr>
                </pic:pic>
              </a:graphicData>
            </a:graphic>
          </wp:inline>
        </w:drawing>
      </w: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86326B" w:rsidP="009E4662">
      <w:pPr>
        <w:shd w:val="clear" w:color="auto" w:fill="FFFFFF"/>
        <w:spacing w:before="100" w:beforeAutospacing="1" w:after="100" w:afterAutospacing="1" w:line="384" w:lineRule="atLeast"/>
        <w:rPr>
          <w:rStyle w:val="Hyperlink"/>
          <w:rFonts w:ascii="Comic Sans MS" w:hAnsi="Comic Sans MS"/>
        </w:rPr>
      </w:pPr>
      <w:hyperlink r:id="rId33"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34"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35"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590A73">
        <w:rPr>
          <w:rFonts w:ascii="Comic Sans MS" w:hAnsi="Comic Sans MS"/>
        </w:rPr>
        <w:t>teach someone at home how to do a brain break.</w:t>
      </w:r>
    </w:p>
    <w:p w:rsidR="00AD73E3" w:rsidRDefault="0086326B" w:rsidP="00AD73E3">
      <w:pPr>
        <w:numPr>
          <w:ilvl w:val="0"/>
          <w:numId w:val="3"/>
        </w:numPr>
        <w:spacing w:before="100" w:beforeAutospacing="1" w:after="100" w:afterAutospacing="1" w:line="240" w:lineRule="auto"/>
      </w:pPr>
      <w:hyperlink r:id="rId36" w:history="1">
        <w:r w:rsidR="00AD73E3">
          <w:rPr>
            <w:rStyle w:val="Hyperlink"/>
          </w:rPr>
          <w:t>https://www.skulduggerypleasant.co.uk/books/</w:t>
        </w:r>
      </w:hyperlink>
    </w:p>
    <w:p w:rsidR="00AD73E3" w:rsidRPr="00174313" w:rsidRDefault="0086326B" w:rsidP="00AD73E3">
      <w:pPr>
        <w:numPr>
          <w:ilvl w:val="0"/>
          <w:numId w:val="3"/>
        </w:numPr>
        <w:spacing w:before="100" w:beforeAutospacing="1" w:after="100" w:afterAutospacing="1" w:line="240" w:lineRule="auto"/>
        <w:rPr>
          <w:rStyle w:val="Hyperlink"/>
          <w:color w:val="auto"/>
        </w:rPr>
      </w:pPr>
      <w:hyperlink r:id="rId37" w:history="1">
        <w:r w:rsidR="00AD73E3">
          <w:rPr>
            <w:rStyle w:val="Hyperlink"/>
          </w:rPr>
          <w:t>https://www.anglianwater.co.uk/in-the-community/schools/learning-at-home/</w:t>
        </w:r>
      </w:hyperlink>
    </w:p>
    <w:p w:rsidR="00174313" w:rsidRPr="00B76AA9" w:rsidRDefault="0086326B" w:rsidP="00174313">
      <w:pPr>
        <w:numPr>
          <w:ilvl w:val="0"/>
          <w:numId w:val="3"/>
        </w:numPr>
        <w:spacing w:before="100" w:beforeAutospacing="1" w:after="100" w:afterAutospacing="1" w:line="240" w:lineRule="auto"/>
        <w:rPr>
          <w:rStyle w:val="Hyperlink"/>
          <w:color w:val="auto"/>
        </w:rPr>
      </w:pPr>
      <w:hyperlink r:id="rId38" w:history="1">
        <w:r w:rsidR="00174313" w:rsidRPr="00502AD1">
          <w:rPr>
            <w:rStyle w:val="Hyperlink"/>
          </w:rPr>
          <w:t>https://shaunthesheep.com/games/sustainable-shaun</w:t>
        </w:r>
      </w:hyperlink>
    </w:p>
    <w:p w:rsidR="00B76AA9" w:rsidRPr="0086326B" w:rsidRDefault="00B76AA9" w:rsidP="00B76AA9">
      <w:pPr>
        <w:spacing w:before="100" w:beforeAutospacing="1" w:after="100" w:afterAutospacing="1" w:line="240" w:lineRule="auto"/>
        <w:rPr>
          <w:rStyle w:val="Hyperlink"/>
          <w:b/>
          <w:color w:val="auto"/>
          <w:u w:val="single"/>
        </w:rPr>
      </w:pPr>
      <w:r w:rsidRPr="0086326B">
        <w:rPr>
          <w:rStyle w:val="Hyperlink"/>
          <w:b/>
          <w:color w:val="auto"/>
          <w:u w:val="single"/>
        </w:rPr>
        <w:t>Get creative with food;</w:t>
      </w:r>
    </w:p>
    <w:p w:rsidR="00B76AA9" w:rsidRDefault="00B76AA9" w:rsidP="00B76AA9">
      <w:pPr>
        <w:spacing w:before="100" w:beforeAutospacing="1" w:after="100" w:afterAutospacing="1" w:line="240" w:lineRule="auto"/>
        <w:jc w:val="center"/>
      </w:pPr>
      <w:r>
        <w:rPr>
          <w:noProof/>
          <w:lang w:eastAsia="en-GB"/>
        </w:rPr>
        <w:drawing>
          <wp:inline distT="0" distB="0" distL="0" distR="0">
            <wp:extent cx="1943100" cy="1943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sCQSSZ352.jpg"/>
                    <pic:cNvPicPr/>
                  </pic:nvPicPr>
                  <pic:blipFill>
                    <a:blip r:embed="rId39">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inline>
        </w:drawing>
      </w:r>
      <w:r>
        <w:rPr>
          <w:noProof/>
          <w:lang w:eastAsia="en-GB"/>
        </w:rPr>
        <w:drawing>
          <wp:inline distT="0" distB="0" distL="0" distR="0">
            <wp:extent cx="1721812" cy="125698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sHFGZM7CB.jpg"/>
                    <pic:cNvPicPr/>
                  </pic:nvPicPr>
                  <pic:blipFill>
                    <a:blip r:embed="rId40">
                      <a:extLst>
                        <a:ext uri="{28A0092B-C50C-407E-A947-70E740481C1C}">
                          <a14:useLocalDpi xmlns:a14="http://schemas.microsoft.com/office/drawing/2010/main" val="0"/>
                        </a:ext>
                      </a:extLst>
                    </a:blip>
                    <a:stretch>
                      <a:fillRect/>
                    </a:stretch>
                  </pic:blipFill>
                  <pic:spPr>
                    <a:xfrm>
                      <a:off x="0" y="0"/>
                      <a:ext cx="1742323" cy="1271962"/>
                    </a:xfrm>
                    <a:prstGeom prst="rect">
                      <a:avLst/>
                    </a:prstGeom>
                  </pic:spPr>
                </pic:pic>
              </a:graphicData>
            </a:graphic>
          </wp:inline>
        </w:drawing>
      </w:r>
      <w:r>
        <w:rPr>
          <w:noProof/>
          <w:lang w:eastAsia="en-GB"/>
        </w:rPr>
        <w:drawing>
          <wp:inline distT="0" distB="0" distL="0" distR="0">
            <wp:extent cx="1771650" cy="1771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sJ4VL532R.jpg"/>
                    <pic:cNvPicPr/>
                  </pic:nvPicPr>
                  <pic:blipFill>
                    <a:blip r:embed="rId41">
                      <a:extLst>
                        <a:ext uri="{28A0092B-C50C-407E-A947-70E740481C1C}">
                          <a14:useLocalDpi xmlns:a14="http://schemas.microsoft.com/office/drawing/2010/main" val="0"/>
                        </a:ext>
                      </a:extLst>
                    </a:blip>
                    <a:stretch>
                      <a:fillRect/>
                    </a:stretch>
                  </pic:blipFill>
                  <pic:spPr>
                    <a:xfrm>
                      <a:off x="0" y="0"/>
                      <a:ext cx="1771650" cy="1771650"/>
                    </a:xfrm>
                    <a:prstGeom prst="rect">
                      <a:avLst/>
                    </a:prstGeom>
                  </pic:spPr>
                </pic:pic>
              </a:graphicData>
            </a:graphic>
          </wp:inline>
        </w:drawing>
      </w:r>
      <w:r>
        <w:rPr>
          <w:noProof/>
          <w:lang w:eastAsia="en-GB"/>
        </w:rPr>
        <w:drawing>
          <wp:inline distT="0" distB="0" distL="0" distR="0">
            <wp:extent cx="1078279" cy="1752203"/>
            <wp:effectExtent l="0" t="0" r="762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PBK5D4EH.jpg"/>
                    <pic:cNvPicPr/>
                  </pic:nvPicPr>
                  <pic:blipFill>
                    <a:blip r:embed="rId42">
                      <a:extLst>
                        <a:ext uri="{28A0092B-C50C-407E-A947-70E740481C1C}">
                          <a14:useLocalDpi xmlns:a14="http://schemas.microsoft.com/office/drawing/2010/main" val="0"/>
                        </a:ext>
                      </a:extLst>
                    </a:blip>
                    <a:stretch>
                      <a:fillRect/>
                    </a:stretch>
                  </pic:blipFill>
                  <pic:spPr>
                    <a:xfrm>
                      <a:off x="0" y="0"/>
                      <a:ext cx="1095008" cy="1779388"/>
                    </a:xfrm>
                    <a:prstGeom prst="rect">
                      <a:avLst/>
                    </a:prstGeom>
                  </pic:spPr>
                </pic:pic>
              </a:graphicData>
            </a:graphic>
          </wp:inline>
        </w:drawing>
      </w:r>
    </w:p>
    <w:p w:rsidR="0086326B" w:rsidRDefault="0086326B" w:rsidP="0086326B">
      <w:pPr>
        <w:spacing w:before="100" w:beforeAutospacing="1" w:after="100" w:afterAutospacing="1" w:line="240" w:lineRule="auto"/>
        <w:rPr>
          <w:b/>
          <w:u w:val="single"/>
        </w:rPr>
      </w:pPr>
      <w:r>
        <w:rPr>
          <w:b/>
          <w:u w:val="single"/>
        </w:rPr>
        <w:t>Make a tin can bowling alley;</w:t>
      </w:r>
    </w:p>
    <w:p w:rsidR="0086326B" w:rsidRPr="0086326B" w:rsidRDefault="0086326B" w:rsidP="0086326B">
      <w:pPr>
        <w:spacing w:before="100" w:beforeAutospacing="1" w:after="100" w:afterAutospacing="1" w:line="240" w:lineRule="auto"/>
        <w:jc w:val="center"/>
        <w:rPr>
          <w:b/>
          <w:u w:val="single"/>
        </w:rPr>
      </w:pPr>
      <w:r>
        <w:rPr>
          <w:b/>
          <w:noProof/>
          <w:u w:val="single"/>
          <w:lang w:eastAsia="en-GB"/>
        </w:rPr>
        <w:drawing>
          <wp:inline distT="0" distB="0" distL="0" distR="0">
            <wp:extent cx="2619375" cy="1743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n bowling.jpg"/>
                    <pic:cNvPicPr/>
                  </pic:nvPicPr>
                  <pic:blipFill>
                    <a:blip r:embed="rId43">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rsidR="00EF26DC" w:rsidRPr="0086326B" w:rsidRDefault="00EF26DC" w:rsidP="00174313">
      <w:pPr>
        <w:spacing w:before="100" w:beforeAutospacing="1" w:after="100" w:afterAutospacing="1" w:line="240" w:lineRule="auto"/>
        <w:rPr>
          <w:b/>
          <w:u w:val="single"/>
        </w:rPr>
      </w:pPr>
      <w:r w:rsidRPr="0086326B">
        <w:rPr>
          <w:rFonts w:ascii="Comic Sans MS" w:hAnsi="Comic Sans MS"/>
          <w:b/>
          <w:color w:val="FF0000"/>
          <w:u w:val="single"/>
        </w:rPr>
        <w:t>In your journal you write:</w:t>
      </w:r>
      <w:bookmarkStart w:id="0" w:name="_GoBack"/>
      <w:bookmarkEnd w:id="0"/>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B76AA9"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sectPr w:rsidR="00EF26DC" w:rsidRPr="00B76AA9"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27148"/>
    <w:multiLevelType w:val="multilevel"/>
    <w:tmpl w:val="3994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34EC4"/>
    <w:rsid w:val="00036987"/>
    <w:rsid w:val="000619E6"/>
    <w:rsid w:val="000749CC"/>
    <w:rsid w:val="000C4540"/>
    <w:rsid w:val="000E38EB"/>
    <w:rsid w:val="00101D3C"/>
    <w:rsid w:val="00114061"/>
    <w:rsid w:val="001252AE"/>
    <w:rsid w:val="00160161"/>
    <w:rsid w:val="00170D37"/>
    <w:rsid w:val="00171685"/>
    <w:rsid w:val="00173F02"/>
    <w:rsid w:val="00174313"/>
    <w:rsid w:val="001765F2"/>
    <w:rsid w:val="001C2E46"/>
    <w:rsid w:val="001E7791"/>
    <w:rsid w:val="0021462E"/>
    <w:rsid w:val="00215D1D"/>
    <w:rsid w:val="00255FA8"/>
    <w:rsid w:val="00273551"/>
    <w:rsid w:val="002A2DF6"/>
    <w:rsid w:val="002B02BA"/>
    <w:rsid w:val="002E1161"/>
    <w:rsid w:val="002E2619"/>
    <w:rsid w:val="003405EB"/>
    <w:rsid w:val="003620C1"/>
    <w:rsid w:val="0039152D"/>
    <w:rsid w:val="0039160F"/>
    <w:rsid w:val="003A58E4"/>
    <w:rsid w:val="003B0149"/>
    <w:rsid w:val="003C4ADA"/>
    <w:rsid w:val="003C6F32"/>
    <w:rsid w:val="003D19CE"/>
    <w:rsid w:val="004B7309"/>
    <w:rsid w:val="004D47B0"/>
    <w:rsid w:val="004F031B"/>
    <w:rsid w:val="004F7ACF"/>
    <w:rsid w:val="0050526F"/>
    <w:rsid w:val="00522F33"/>
    <w:rsid w:val="00544D68"/>
    <w:rsid w:val="0056023A"/>
    <w:rsid w:val="00590A73"/>
    <w:rsid w:val="005A528C"/>
    <w:rsid w:val="005C3126"/>
    <w:rsid w:val="005F031C"/>
    <w:rsid w:val="00601397"/>
    <w:rsid w:val="006064F3"/>
    <w:rsid w:val="00635ACE"/>
    <w:rsid w:val="006D47E5"/>
    <w:rsid w:val="007239FB"/>
    <w:rsid w:val="00762DD2"/>
    <w:rsid w:val="00773E1F"/>
    <w:rsid w:val="007E4478"/>
    <w:rsid w:val="007F5F3B"/>
    <w:rsid w:val="00800D79"/>
    <w:rsid w:val="00851AC2"/>
    <w:rsid w:val="0086326B"/>
    <w:rsid w:val="008956DD"/>
    <w:rsid w:val="00897ABF"/>
    <w:rsid w:val="008D17AB"/>
    <w:rsid w:val="008D3E4D"/>
    <w:rsid w:val="008E067B"/>
    <w:rsid w:val="009016FD"/>
    <w:rsid w:val="00967B99"/>
    <w:rsid w:val="00975AA3"/>
    <w:rsid w:val="00976491"/>
    <w:rsid w:val="00994126"/>
    <w:rsid w:val="009A0481"/>
    <w:rsid w:val="009A7696"/>
    <w:rsid w:val="009C2F5F"/>
    <w:rsid w:val="009E18BE"/>
    <w:rsid w:val="009E4662"/>
    <w:rsid w:val="00A12909"/>
    <w:rsid w:val="00A12AED"/>
    <w:rsid w:val="00A51B95"/>
    <w:rsid w:val="00A74B3E"/>
    <w:rsid w:val="00A759D1"/>
    <w:rsid w:val="00A93BB3"/>
    <w:rsid w:val="00A942BF"/>
    <w:rsid w:val="00AA780A"/>
    <w:rsid w:val="00AD73E3"/>
    <w:rsid w:val="00AE47CC"/>
    <w:rsid w:val="00B01648"/>
    <w:rsid w:val="00B020B1"/>
    <w:rsid w:val="00B2205A"/>
    <w:rsid w:val="00B34006"/>
    <w:rsid w:val="00B528CE"/>
    <w:rsid w:val="00B76AA9"/>
    <w:rsid w:val="00BA636A"/>
    <w:rsid w:val="00BC2FD4"/>
    <w:rsid w:val="00BD4155"/>
    <w:rsid w:val="00C2448E"/>
    <w:rsid w:val="00C250B6"/>
    <w:rsid w:val="00CF5778"/>
    <w:rsid w:val="00D01286"/>
    <w:rsid w:val="00D53C6B"/>
    <w:rsid w:val="00D57D5C"/>
    <w:rsid w:val="00D7794E"/>
    <w:rsid w:val="00E43C0B"/>
    <w:rsid w:val="00EA16B7"/>
    <w:rsid w:val="00EB24FD"/>
    <w:rsid w:val="00EC2D62"/>
    <w:rsid w:val="00EF26DC"/>
    <w:rsid w:val="00F17518"/>
    <w:rsid w:val="00F9358F"/>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EC6A"/>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155331">
      <w:bodyDiv w:val="1"/>
      <w:marLeft w:val="0"/>
      <w:marRight w:val="0"/>
      <w:marTop w:val="0"/>
      <w:marBottom w:val="0"/>
      <w:divBdr>
        <w:top w:val="none" w:sz="0" w:space="0" w:color="auto"/>
        <w:left w:val="none" w:sz="0" w:space="0" w:color="auto"/>
        <w:bottom w:val="none" w:sz="0" w:space="0" w:color="auto"/>
        <w:right w:val="none" w:sz="0" w:space="0" w:color="auto"/>
      </w:divBdr>
      <w:divsChild>
        <w:div w:id="458038962">
          <w:marLeft w:val="0"/>
          <w:marRight w:val="0"/>
          <w:marTop w:val="0"/>
          <w:marBottom w:val="0"/>
          <w:divBdr>
            <w:top w:val="none" w:sz="0" w:space="0" w:color="auto"/>
            <w:left w:val="none" w:sz="0" w:space="0" w:color="auto"/>
            <w:bottom w:val="none" w:sz="0" w:space="0" w:color="auto"/>
            <w:right w:val="none" w:sz="0" w:space="0" w:color="auto"/>
          </w:divBdr>
          <w:divsChild>
            <w:div w:id="1007640113">
              <w:marLeft w:val="0"/>
              <w:marRight w:val="0"/>
              <w:marTop w:val="0"/>
              <w:marBottom w:val="0"/>
              <w:divBdr>
                <w:top w:val="none" w:sz="0" w:space="0" w:color="auto"/>
                <w:left w:val="none" w:sz="0" w:space="0" w:color="auto"/>
                <w:bottom w:val="none" w:sz="0" w:space="0" w:color="auto"/>
                <w:right w:val="none" w:sz="0" w:space="0" w:color="auto"/>
              </w:divBdr>
              <w:divsChild>
                <w:div w:id="1210990451">
                  <w:marLeft w:val="0"/>
                  <w:marRight w:val="0"/>
                  <w:marTop w:val="0"/>
                  <w:marBottom w:val="0"/>
                  <w:divBdr>
                    <w:top w:val="none" w:sz="0" w:space="0" w:color="auto"/>
                    <w:left w:val="none" w:sz="0" w:space="0" w:color="auto"/>
                    <w:bottom w:val="none" w:sz="0" w:space="0" w:color="auto"/>
                    <w:right w:val="none" w:sz="0" w:space="0" w:color="auto"/>
                  </w:divBdr>
                  <w:divsChild>
                    <w:div w:id="42800014">
                      <w:marLeft w:val="0"/>
                      <w:marRight w:val="0"/>
                      <w:marTop w:val="0"/>
                      <w:marBottom w:val="0"/>
                      <w:divBdr>
                        <w:top w:val="none" w:sz="0" w:space="0" w:color="auto"/>
                        <w:left w:val="none" w:sz="0" w:space="0" w:color="auto"/>
                        <w:bottom w:val="none" w:sz="0" w:space="0" w:color="auto"/>
                        <w:right w:val="none" w:sz="0" w:space="0" w:color="auto"/>
                      </w:divBdr>
                      <w:divsChild>
                        <w:div w:id="119153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topmarks.co.uk/english-games/7-11-years/spelling-and-grammar" TargetMode="External"/><Relationship Id="rId26" Type="http://schemas.openxmlformats.org/officeDocument/2006/relationships/hyperlink" Target="https://www.linguascope.com/" TargetMode="External"/><Relationship Id="rId39" Type="http://schemas.openxmlformats.org/officeDocument/2006/relationships/image" Target="media/image15.jpg"/><Relationship Id="rId3" Type="http://schemas.openxmlformats.org/officeDocument/2006/relationships/settings" Target="settings.xml"/><Relationship Id="rId21" Type="http://schemas.openxmlformats.org/officeDocument/2006/relationships/hyperlink" Target="https://www.youtube.com/watch?v=wpZzbAeVxAE" TargetMode="External"/><Relationship Id="rId34" Type="http://schemas.openxmlformats.org/officeDocument/2006/relationships/hyperlink" Target="https://www.bbc.co.uk/bitesize/topics/zf2f9j6/articles/z3c6tfr" TargetMode="External"/><Relationship Id="rId42" Type="http://schemas.openxmlformats.org/officeDocument/2006/relationships/image" Target="media/image18.jpg"/><Relationship Id="rId7" Type="http://schemas.openxmlformats.org/officeDocument/2006/relationships/hyperlink" Target="https://www.twinkl.co.uk/resource/tg-ga-177-pizza-fractions-2-extra-toppings-game" TargetMode="External"/><Relationship Id="rId12" Type="http://schemas.openxmlformats.org/officeDocument/2006/relationships/image" Target="media/image5.png"/><Relationship Id="rId17" Type="http://schemas.openxmlformats.org/officeDocument/2006/relationships/hyperlink" Target="https://game.rodocodo.com/" TargetMode="External"/><Relationship Id="rId25" Type="http://schemas.openxmlformats.org/officeDocument/2006/relationships/image" Target="media/image9.png"/><Relationship Id="rId33" Type="http://schemas.openxmlformats.org/officeDocument/2006/relationships/hyperlink" Target="https://www.youtube.com/watch?v=lEWcBIvqjDk" TargetMode="External"/><Relationship Id="rId38" Type="http://schemas.openxmlformats.org/officeDocument/2006/relationships/hyperlink" Target="https://shaunthesheep.com/games/sustainable-shaun" TargetMode="External"/><Relationship Id="rId2" Type="http://schemas.openxmlformats.org/officeDocument/2006/relationships/styles" Target="styles.xml"/><Relationship Id="rId16" Type="http://schemas.openxmlformats.org/officeDocument/2006/relationships/hyperlink" Target="https://play.ttrockstars.com/auth/school/student/76329" TargetMode="External"/><Relationship Id="rId20" Type="http://schemas.openxmlformats.org/officeDocument/2006/relationships/hyperlink" Target="https://www.youtube.com/watch?v=yyfPULeQhPo" TargetMode="External"/><Relationship Id="rId29" Type="http://schemas.openxmlformats.org/officeDocument/2006/relationships/hyperlink" Target="https://www.youtube.com/watch?v=Qsa2auNfc34" TargetMode="External"/><Relationship Id="rId41" Type="http://schemas.openxmlformats.org/officeDocument/2006/relationships/image" Target="media/image17.jpg"/><Relationship Id="rId1" Type="http://schemas.openxmlformats.org/officeDocument/2006/relationships/numbering" Target="numbering.xml"/><Relationship Id="rId6" Type="http://schemas.openxmlformats.org/officeDocument/2006/relationships/hyperlink" Target="https://www.timestables.co.uk/" TargetMode="External"/><Relationship Id="rId11" Type="http://schemas.openxmlformats.org/officeDocument/2006/relationships/image" Target="media/image4.png"/><Relationship Id="rId24" Type="http://schemas.openxmlformats.org/officeDocument/2006/relationships/image" Target="media/image8.jpg"/><Relationship Id="rId32" Type="http://schemas.openxmlformats.org/officeDocument/2006/relationships/image" Target="media/image14.jpg"/><Relationship Id="rId37" Type="http://schemas.openxmlformats.org/officeDocument/2006/relationships/hyperlink" Target="https://www.anglianwater.co.uk/in-the-community/schools/learning-at-home/" TargetMode="External"/><Relationship Id="rId40" Type="http://schemas.openxmlformats.org/officeDocument/2006/relationships/image" Target="media/image16.jpg"/><Relationship Id="rId45" Type="http://schemas.openxmlformats.org/officeDocument/2006/relationships/theme" Target="theme/theme1.xml"/><Relationship Id="rId5" Type="http://schemas.openxmlformats.org/officeDocument/2006/relationships/hyperlink" Target="https://www.activelearnprimary.co.uk/" TargetMode="External"/><Relationship Id="rId15" Type="http://schemas.openxmlformats.org/officeDocument/2006/relationships/hyperlink" Target="https://www.nessy.com/uk/" TargetMode="External"/><Relationship Id="rId23" Type="http://schemas.openxmlformats.org/officeDocument/2006/relationships/image" Target="media/image7.jpg"/><Relationship Id="rId28" Type="http://schemas.openxmlformats.org/officeDocument/2006/relationships/image" Target="media/image11.jpeg"/><Relationship Id="rId36" Type="http://schemas.openxmlformats.org/officeDocument/2006/relationships/hyperlink" Target="https://www.skulduggerypleasant.co.uk/books/" TargetMode="External"/><Relationship Id="rId10" Type="http://schemas.openxmlformats.org/officeDocument/2006/relationships/image" Target="media/image3.png"/><Relationship Id="rId19" Type="http://schemas.openxmlformats.org/officeDocument/2006/relationships/hyperlink" Target="https://www.bbc.co.uk/bitesize/topics/zhrrd2p" TargetMode="External"/><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ukhosted43.renlearn.co.uk/2152328/default.aspx" TargetMode="External"/><Relationship Id="rId22" Type="http://schemas.openxmlformats.org/officeDocument/2006/relationships/hyperlink" Target="https://www.youtube.com/watch?v=8VNmEnj8UiQ" TargetMode="External"/><Relationship Id="rId27" Type="http://schemas.openxmlformats.org/officeDocument/2006/relationships/image" Target="media/image10.jpg"/><Relationship Id="rId30" Type="http://schemas.openxmlformats.org/officeDocument/2006/relationships/image" Target="media/image12.jpg"/><Relationship Id="rId35" Type="http://schemas.openxmlformats.org/officeDocument/2006/relationships/hyperlink" Target="https://scratch.mit.edu/" TargetMode="External"/><Relationship Id="rId43"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1010</Words>
  <Characters>5762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cp:revision>
  <dcterms:created xsi:type="dcterms:W3CDTF">2020-05-12T13:27:00Z</dcterms:created>
  <dcterms:modified xsi:type="dcterms:W3CDTF">2020-05-13T12:21:00Z</dcterms:modified>
</cp:coreProperties>
</file>