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FE333E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This week’s learning</w:t>
      </w:r>
      <w:r w:rsidR="001E7718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 </w:t>
      </w:r>
      <w:r w:rsidR="00C82A23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0</w:t>
      </w:r>
      <w:r w:rsidR="001E7718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7</w:t>
      </w:r>
      <w:r w:rsidR="004456DF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.0</w:t>
      </w:r>
      <w:r w:rsidR="00880AFF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3</w:t>
      </w:r>
      <w:r w:rsidR="00F51B53"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.22</w:t>
      </w:r>
    </w:p>
    <w:p w:rsidR="00DE5EC4" w:rsidRPr="00FE333E" w:rsidRDefault="00DE5EC4" w:rsidP="00A046C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</w:p>
    <w:p w:rsidR="00134A87" w:rsidRPr="00134A87" w:rsidRDefault="00D3279F" w:rsidP="001E7718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Monday</w:t>
      </w:r>
      <w:r w:rsidR="004456DF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br/>
      </w:r>
      <w:r w:rsidRP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>Maths</w:t>
      </w:r>
      <w:r w:rsidR="0007596E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134A87">
        <w:rPr>
          <w:rStyle w:val="xs1"/>
          <w:rFonts w:ascii="Tw Cen MT" w:hAnsi="Tw Cen MT" w:cs="Segoe UI"/>
          <w:bCs/>
          <w:sz w:val="20"/>
          <w:szCs w:val="20"/>
          <w:u w:val="single"/>
        </w:rPr>
        <w:t>–</w:t>
      </w:r>
      <w:r w:rsidR="0007596E" w:rsidRPr="005F0ACC">
        <w:rPr>
          <w:rStyle w:val="xs1"/>
          <w:rFonts w:ascii="Tw Cen MT" w:hAnsi="Tw Cen MT" w:cs="Segoe UI"/>
          <w:bCs/>
          <w:sz w:val="20"/>
          <w:szCs w:val="20"/>
        </w:rPr>
        <w:t xml:space="preserve"> </w:t>
      </w:r>
      <w:r w:rsidR="001E7718" w:rsidRPr="001E7718">
        <w:rPr>
          <w:rStyle w:val="xs1"/>
          <w:rFonts w:ascii="Tw Cen MT" w:hAnsi="Tw Cen MT" w:cs="Segoe UI"/>
          <w:bCs/>
          <w:sz w:val="20"/>
          <w:szCs w:val="20"/>
        </w:rPr>
        <w:t>Compare lengths</w:t>
      </w:r>
    </w:p>
    <w:p w:rsidR="0079789D" w:rsidRPr="000070BC" w:rsidRDefault="00D3279F" w:rsidP="001E7718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>English</w:t>
      </w:r>
      <w:r w:rsid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0729BD">
        <w:rPr>
          <w:rStyle w:val="xs1"/>
          <w:rFonts w:ascii="Tw Cen MT" w:hAnsi="Tw Cen MT" w:cs="Segoe UI"/>
          <w:bCs/>
          <w:sz w:val="20"/>
          <w:szCs w:val="20"/>
          <w:u w:val="single"/>
        </w:rPr>
        <w:t>–</w:t>
      </w:r>
      <w:r w:rsidR="005F0ACC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0070BC" w:rsidRPr="000070BC">
        <w:rPr>
          <w:rStyle w:val="xs1"/>
          <w:rFonts w:ascii="Tw Cen MT" w:hAnsi="Tw Cen MT" w:cs="Segoe UI"/>
          <w:bCs/>
          <w:sz w:val="20"/>
          <w:szCs w:val="20"/>
        </w:rPr>
        <w:t>Re-read the poem ‘the Oceans blanket’ compare the last stanza with all of the previous ones</w:t>
      </w:r>
      <w:r w:rsidR="000070BC">
        <w:rPr>
          <w:rStyle w:val="xs1"/>
          <w:rFonts w:ascii="Tw Cen MT" w:hAnsi="Tw Cen MT" w:cs="Segoe UI"/>
          <w:bCs/>
          <w:sz w:val="20"/>
          <w:szCs w:val="20"/>
        </w:rPr>
        <w:t>, compare this to what we have read about ‘The Varmints’ so far. Write down a list of positive adjectives to that reflect the tranquil place the Varmints live. And think of a couple for when ‘the others’ come. Make sure they are powerful adjectives.</w:t>
      </w:r>
    </w:p>
    <w:p w:rsidR="00A42905" w:rsidRDefault="00835C80" w:rsidP="001E7718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>
        <w:rPr>
          <w:rStyle w:val="xs1"/>
          <w:rFonts w:ascii="Tw Cen MT" w:hAnsi="Tw Cen MT" w:cs="Segoe UI"/>
          <w:bCs/>
          <w:sz w:val="20"/>
          <w:szCs w:val="20"/>
          <w:u w:val="single"/>
        </w:rPr>
        <w:t>French –</w:t>
      </w:r>
      <w:r w:rsidR="00A42905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A42905" w:rsidRPr="00A42905">
        <w:rPr>
          <w:rStyle w:val="xs1"/>
          <w:rFonts w:ascii="Tw Cen MT" w:hAnsi="Tw Cen MT" w:cs="Segoe UI"/>
          <w:bCs/>
          <w:sz w:val="20"/>
          <w:szCs w:val="20"/>
        </w:rPr>
        <w:t xml:space="preserve">Start </w:t>
      </w:r>
      <w:r w:rsidR="00A42905">
        <w:rPr>
          <w:rStyle w:val="xs1"/>
          <w:rFonts w:ascii="Tw Cen MT" w:hAnsi="Tw Cen MT" w:cs="Segoe UI"/>
          <w:bCs/>
          <w:sz w:val="20"/>
          <w:szCs w:val="20"/>
        </w:rPr>
        <w:t xml:space="preserve">by learning some snacks in French using </w:t>
      </w:r>
      <w:proofErr w:type="spellStart"/>
      <w:r w:rsidR="00A42905">
        <w:rPr>
          <w:rStyle w:val="xs1"/>
          <w:rFonts w:ascii="Tw Cen MT" w:hAnsi="Tw Cen MT" w:cs="Segoe UI"/>
          <w:bCs/>
          <w:sz w:val="20"/>
          <w:szCs w:val="20"/>
        </w:rPr>
        <w:t>Linguascope</w:t>
      </w:r>
      <w:proofErr w:type="spellEnd"/>
      <w:r w:rsidR="00A42905">
        <w:rPr>
          <w:rStyle w:val="xs1"/>
          <w:rFonts w:ascii="Tw Cen MT" w:hAnsi="Tw Cen MT" w:cs="Segoe UI"/>
          <w:bCs/>
          <w:sz w:val="20"/>
          <w:szCs w:val="20"/>
        </w:rPr>
        <w:t xml:space="preserve"> – Username </w:t>
      </w:r>
      <w:proofErr w:type="spellStart"/>
      <w:r w:rsidR="00A42905">
        <w:rPr>
          <w:rStyle w:val="xs1"/>
          <w:rFonts w:ascii="Tw Cen MT" w:hAnsi="Tw Cen MT" w:cs="Segoe UI"/>
          <w:bCs/>
          <w:sz w:val="20"/>
          <w:szCs w:val="20"/>
        </w:rPr>
        <w:t>Buckden</w:t>
      </w:r>
      <w:proofErr w:type="spellEnd"/>
      <w:r w:rsidR="00A42905">
        <w:rPr>
          <w:rStyle w:val="xs1"/>
          <w:rFonts w:ascii="Tw Cen MT" w:hAnsi="Tw Cen MT" w:cs="Segoe UI"/>
          <w:bCs/>
          <w:sz w:val="20"/>
          <w:szCs w:val="20"/>
        </w:rPr>
        <w:t>, Password Moonfish. Then d</w:t>
      </w:r>
      <w:r w:rsidR="005F0ACC" w:rsidRPr="005F0ACC">
        <w:rPr>
          <w:rStyle w:val="xs1"/>
          <w:rFonts w:ascii="Tw Cen MT" w:hAnsi="Tw Cen MT" w:cs="Segoe UI"/>
          <w:bCs/>
          <w:sz w:val="20"/>
          <w:szCs w:val="20"/>
        </w:rPr>
        <w:t>esign a poster to show healthy eating</w:t>
      </w:r>
      <w:r w:rsidR="00A42905">
        <w:rPr>
          <w:rStyle w:val="xs1"/>
          <w:rFonts w:ascii="Tw Cen MT" w:hAnsi="Tw Cen MT" w:cs="Segoe UI"/>
          <w:bCs/>
          <w:sz w:val="20"/>
          <w:szCs w:val="20"/>
        </w:rPr>
        <w:t xml:space="preserve">. If you want to stretch your learning watch this </w:t>
      </w:r>
      <w:hyperlink r:id="rId5" w:history="1">
        <w:r w:rsidR="00A42905" w:rsidRPr="00441EA2">
          <w:rPr>
            <w:rStyle w:val="Hyperlink"/>
            <w:rFonts w:ascii="Tw Cen MT" w:hAnsi="Tw Cen MT" w:cs="Segoe UI"/>
            <w:bCs/>
            <w:sz w:val="20"/>
            <w:szCs w:val="20"/>
          </w:rPr>
          <w:t>https://www.youtube.com/watch?v=d_ItPzFw-og</w:t>
        </w:r>
      </w:hyperlink>
    </w:p>
    <w:p w:rsidR="00134A87" w:rsidRPr="00134A87" w:rsidRDefault="00B37488" w:rsidP="00846DB3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Tuesday</w:t>
      </w:r>
      <w:r w:rsidR="004456DF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br/>
      </w:r>
      <w:r w:rsidR="00315815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B03F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CB213B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1E7718">
        <w:rPr>
          <w:rStyle w:val="xs1"/>
          <w:rFonts w:ascii="Tw Cen MT" w:hAnsi="Tw Cen MT" w:cs="Segoe UI"/>
          <w:bCs/>
          <w:color w:val="201F1E"/>
          <w:sz w:val="20"/>
          <w:szCs w:val="20"/>
        </w:rPr>
        <w:t>Add Length</w:t>
      </w:r>
    </w:p>
    <w:p w:rsidR="00A42905" w:rsidRPr="00A42905" w:rsidRDefault="00F77FD2" w:rsidP="00A42905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Cs/>
          <w:sz w:val="20"/>
          <w:szCs w:val="20"/>
          <w:u w:val="single"/>
        </w:rPr>
      </w:pPr>
      <w:r w:rsidRPr="001E7718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English – </w:t>
      </w:r>
      <w:r w:rsidR="000070BC" w:rsidRPr="000070BC">
        <w:rPr>
          <w:rStyle w:val="xs1"/>
          <w:rFonts w:ascii="Tw Cen MT" w:hAnsi="Tw Cen MT" w:cs="Segoe UI"/>
          <w:bCs/>
          <w:sz w:val="20"/>
          <w:szCs w:val="20"/>
        </w:rPr>
        <w:t>Turn your list of adjectives into a free verse</w:t>
      </w:r>
      <w:r w:rsidR="000070BC">
        <w:rPr>
          <w:rStyle w:val="xs1"/>
          <w:rFonts w:ascii="Tw Cen MT" w:hAnsi="Tw Cen MT" w:cs="Segoe UI"/>
          <w:bCs/>
          <w:sz w:val="20"/>
          <w:szCs w:val="20"/>
        </w:rPr>
        <w:t xml:space="preserve"> poem</w:t>
      </w:r>
      <w:r w:rsidR="000070BC" w:rsidRPr="000070BC">
        <w:rPr>
          <w:rStyle w:val="xs1"/>
          <w:rFonts w:ascii="Tw Cen MT" w:hAnsi="Tw Cen MT" w:cs="Segoe UI"/>
          <w:bCs/>
          <w:sz w:val="20"/>
          <w:szCs w:val="20"/>
        </w:rPr>
        <w:t xml:space="preserve"> (</w:t>
      </w:r>
      <w:r w:rsidR="000070BC">
        <w:rPr>
          <w:rStyle w:val="xs1"/>
          <w:rFonts w:ascii="Tw Cen MT" w:hAnsi="Tw Cen MT" w:cs="Segoe UI"/>
          <w:bCs/>
          <w:sz w:val="20"/>
          <w:szCs w:val="20"/>
        </w:rPr>
        <w:t>a poem without structure) start by using the positive adjectives then finish it with a final verse of the powerful adjectives for when ‘the others’ came.</w:t>
      </w:r>
    </w:p>
    <w:p w:rsidR="00F77FD2" w:rsidRPr="005F0ACC" w:rsidRDefault="00F77FD2" w:rsidP="004456DF">
      <w:pPr>
        <w:pStyle w:val="xp1"/>
        <w:spacing w:before="240" w:beforeAutospacing="0" w:after="45" w:afterAutospacing="0"/>
        <w:ind w:left="75"/>
        <w:rPr>
          <w:rFonts w:ascii="Tw Cen MT" w:hAnsi="Tw Cen MT" w:cs="Segoe UI"/>
          <w:bCs/>
          <w:sz w:val="20"/>
          <w:szCs w:val="20"/>
        </w:rPr>
      </w:pPr>
      <w:r w:rsidRPr="001E7718">
        <w:rPr>
          <w:rStyle w:val="xs1"/>
          <w:rFonts w:ascii="Tw Cen MT" w:hAnsi="Tw Cen MT" w:cs="Segoe UI"/>
          <w:bCs/>
          <w:sz w:val="20"/>
          <w:szCs w:val="20"/>
          <w:u w:val="single"/>
        </w:rPr>
        <w:t>PHSCE</w:t>
      </w:r>
      <w:r w:rsidR="004F7D45" w:rsidRPr="001E7718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–</w:t>
      </w:r>
      <w:r w:rsidR="005F0ACC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5F0ACC">
        <w:rPr>
          <w:rStyle w:val="xs1"/>
          <w:rFonts w:ascii="Tw Cen MT" w:hAnsi="Tw Cen MT" w:cs="Segoe UI"/>
          <w:bCs/>
          <w:sz w:val="20"/>
          <w:szCs w:val="20"/>
        </w:rPr>
        <w:t xml:space="preserve">Create a story where the main character is pressured into </w:t>
      </w:r>
      <w:r w:rsidR="00AD3F27">
        <w:rPr>
          <w:rStyle w:val="xs1"/>
          <w:rFonts w:ascii="Tw Cen MT" w:hAnsi="Tw Cen MT" w:cs="Segoe UI"/>
          <w:bCs/>
          <w:sz w:val="20"/>
          <w:szCs w:val="20"/>
        </w:rPr>
        <w:t xml:space="preserve">making a choice then give it two endings. One positive ending where the main character refuses, and one negative ending where they give in. </w:t>
      </w:r>
    </w:p>
    <w:p w:rsidR="00134A87" w:rsidRDefault="00F1013C" w:rsidP="00F77FD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br/>
      </w:r>
      <w:r w:rsidR="00E448BA"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W</w:t>
      </w:r>
      <w:r w:rsidR="00315815"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ednesday</w:t>
      </w:r>
      <w:r w:rsidR="004456DF">
        <w:rPr>
          <w:rStyle w:val="xs1"/>
          <w:rFonts w:ascii="Tw Cen MT" w:hAnsi="Tw Cen MT" w:cs="Segoe UI"/>
          <w:color w:val="201F1E"/>
          <w:sz w:val="20"/>
          <w:szCs w:val="20"/>
        </w:rPr>
        <w:br/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9F3F2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1E7718">
        <w:rPr>
          <w:rStyle w:val="xs1"/>
          <w:rFonts w:ascii="Tw Cen MT" w:hAnsi="Tw Cen MT" w:cs="Segoe UI"/>
          <w:bCs/>
          <w:color w:val="201F1E"/>
          <w:sz w:val="20"/>
          <w:szCs w:val="20"/>
        </w:rPr>
        <w:t>Subtract length</w:t>
      </w:r>
    </w:p>
    <w:p w:rsidR="00F77FD2" w:rsidRDefault="00F77FD2" w:rsidP="000070B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English –</w:t>
      </w:r>
      <w:r w:rsidR="00FA52A0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0070BC" w:rsidRPr="000070BC">
        <w:rPr>
          <w:rStyle w:val="xs1"/>
          <w:rFonts w:ascii="Tw Cen MT" w:hAnsi="Tw Cen MT" w:cs="Segoe UI"/>
          <w:bCs/>
          <w:sz w:val="20"/>
          <w:szCs w:val="20"/>
        </w:rPr>
        <w:t>Draw a picture</w:t>
      </w:r>
      <w:r w:rsidR="000070BC">
        <w:rPr>
          <w:rStyle w:val="xs1"/>
          <w:rFonts w:ascii="Tw Cen MT" w:hAnsi="Tw Cen MT" w:cs="Segoe UI"/>
          <w:bCs/>
          <w:sz w:val="20"/>
          <w:szCs w:val="20"/>
        </w:rPr>
        <w:t xml:space="preserve"> of 4 varmints watching ‘the others’ build the city. Add in thought bubbles and write down what they are thinking.</w:t>
      </w:r>
    </w:p>
    <w:p w:rsidR="00F77FD2" w:rsidRPr="00854EEA" w:rsidRDefault="00F77FD2" w:rsidP="00F77FD2">
      <w:pPr>
        <w:pStyle w:val="xp1"/>
        <w:spacing w:before="240" w:beforeAutospacing="0" w:after="45" w:afterAutospacing="0"/>
        <w:rPr>
          <w:rStyle w:val="xs1"/>
          <w:rFonts w:ascii="Tw Cen MT" w:hAnsi="Tw Cen MT"/>
          <w:b/>
          <w:noProof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RE </w:t>
      </w:r>
      <w:r w:rsidR="00CB56E6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E26991">
        <w:rPr>
          <w:rStyle w:val="xs1"/>
          <w:rFonts w:ascii="Tw Cen MT" w:hAnsi="Tw Cen MT" w:cs="Segoe UI"/>
          <w:bCs/>
          <w:color w:val="201F1E"/>
          <w:sz w:val="20"/>
          <w:szCs w:val="20"/>
        </w:rPr>
        <w:t>Retell the story of the crucifixion. Discuss how you think Mary would feel throughout the entire story. Write a diary entry pretending to be her and share how she felt on Good Friday. Remember to use ambitious vocabulary.</w:t>
      </w:r>
    </w:p>
    <w:p w:rsidR="00F77FD2" w:rsidRDefault="00315815" w:rsidP="00F51B53">
      <w:pPr>
        <w:pStyle w:val="xp1"/>
        <w:spacing w:before="240" w:beforeAutospacing="0" w:after="45" w:afterAutospacing="0"/>
        <w:rPr>
          <w:rFonts w:ascii="Tw Cen MT" w:hAnsi="Tw Cen MT"/>
          <w:b/>
          <w:sz w:val="20"/>
          <w:szCs w:val="20"/>
          <w:u w:val="single"/>
        </w:rPr>
      </w:pPr>
      <w:r w:rsidRPr="00FE333E">
        <w:rPr>
          <w:rFonts w:ascii="Tw Cen MT" w:hAnsi="Tw Cen MT"/>
          <w:b/>
          <w:sz w:val="20"/>
          <w:szCs w:val="20"/>
          <w:u w:val="single"/>
        </w:rPr>
        <w:t>Thursday</w:t>
      </w:r>
    </w:p>
    <w:p w:rsidR="001E7718" w:rsidRDefault="00F77FD2" w:rsidP="00F51B53">
      <w:pPr>
        <w:pStyle w:val="xp1"/>
        <w:spacing w:before="240" w:beforeAutospacing="0" w:after="45" w:afterAutospacing="0"/>
        <w:rPr>
          <w:rFonts w:ascii="Tw Cen MT" w:hAnsi="Tw Cen MT"/>
          <w:b/>
          <w:sz w:val="20"/>
          <w:szCs w:val="20"/>
        </w:rPr>
      </w:pPr>
      <w:r w:rsidRPr="00846DB3">
        <w:rPr>
          <w:rFonts w:ascii="Tw Cen MT" w:hAnsi="Tw Cen MT"/>
          <w:sz w:val="20"/>
          <w:szCs w:val="20"/>
          <w:u w:val="single"/>
        </w:rPr>
        <w:t xml:space="preserve">Maths </w:t>
      </w:r>
      <w:r w:rsidRPr="001E7718">
        <w:rPr>
          <w:rFonts w:ascii="Tw Cen MT" w:hAnsi="Tw Cen MT"/>
          <w:sz w:val="20"/>
          <w:szCs w:val="20"/>
        </w:rPr>
        <w:t>–</w:t>
      </w:r>
      <w:r w:rsidR="001E7718" w:rsidRPr="001E7718">
        <w:rPr>
          <w:rFonts w:ascii="Tw Cen MT" w:hAnsi="Tw Cen MT"/>
          <w:sz w:val="20"/>
          <w:szCs w:val="20"/>
        </w:rPr>
        <w:t xml:space="preserve"> Measure Perimeter</w:t>
      </w:r>
    </w:p>
    <w:p w:rsidR="007F7992" w:rsidRDefault="0007596E" w:rsidP="000070BC">
      <w:pPr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D93333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0070BC" w:rsidRPr="000070B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Pretend you </w:t>
      </w:r>
      <w:r w:rsidR="000070BC">
        <w:rPr>
          <w:rStyle w:val="xs1"/>
          <w:rFonts w:ascii="Tw Cen MT" w:hAnsi="Tw Cen MT" w:cs="Segoe UI"/>
          <w:bCs/>
          <w:color w:val="201F1E"/>
          <w:sz w:val="20"/>
          <w:szCs w:val="20"/>
        </w:rPr>
        <w:t>are a varmint and write a diary entry as though you have watched ‘the others’ build their city.</w:t>
      </w:r>
    </w:p>
    <w:p w:rsidR="00F77FD2" w:rsidRDefault="00F77FD2" w:rsidP="00F51B53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E2699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Science </w:t>
      </w:r>
      <w:r w:rsidR="00D93333" w:rsidRPr="00E2699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–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E26991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Look at the </w:t>
      </w:r>
      <w:proofErr w:type="spellStart"/>
      <w:r w:rsidR="00E26991">
        <w:rPr>
          <w:rStyle w:val="xs1"/>
          <w:rFonts w:ascii="Tw Cen MT" w:hAnsi="Tw Cen MT" w:cs="Segoe UI"/>
          <w:bCs/>
          <w:color w:val="201F1E"/>
          <w:sz w:val="20"/>
          <w:szCs w:val="20"/>
        </w:rPr>
        <w:t>powerpoint</w:t>
      </w:r>
      <w:proofErr w:type="spellEnd"/>
      <w:r w:rsidR="00E26991">
        <w:rPr>
          <w:rStyle w:val="xs1"/>
          <w:rFonts w:ascii="Tw Cen MT" w:hAnsi="Tw Cen MT" w:cs="Segoe UI"/>
          <w:bCs/>
          <w:color w:val="201F1E"/>
          <w:sz w:val="20"/>
          <w:szCs w:val="20"/>
        </w:rPr>
        <w:t>, draw a picture of a plant and label it. Then write sentences explaining what the functions of the different parts are.</w:t>
      </w:r>
    </w:p>
    <w:p w:rsidR="00E26991" w:rsidRDefault="00E26991" w:rsidP="00F51B53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  <w:sz w:val="20"/>
          <w:szCs w:val="20"/>
        </w:rPr>
      </w:pPr>
    </w:p>
    <w:p w:rsidR="00E448BA" w:rsidRPr="00FE333E" w:rsidRDefault="00E448BA" w:rsidP="00315815">
      <w:pPr>
        <w:pStyle w:val="xp1"/>
        <w:spacing w:before="0" w:beforeAutospacing="0" w:after="45" w:afterAutospacing="0"/>
        <w:rPr>
          <w:rFonts w:ascii="Tw Cen MT" w:hAnsi="Tw Cen MT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Friday </w:t>
      </w:r>
    </w:p>
    <w:p w:rsidR="00134A87" w:rsidRDefault="00193A5E" w:rsidP="00D11F5F">
      <w:pPr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46DB3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 w:rsidR="001E7718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–</w:t>
      </w:r>
      <w:r w:rsidR="00846DB3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 w:rsidR="001E7718" w:rsidRPr="001E7718">
        <w:rPr>
          <w:rStyle w:val="xs1"/>
          <w:rFonts w:ascii="Tw Cen MT" w:hAnsi="Tw Cen MT" w:cs="Segoe UI"/>
          <w:bCs/>
          <w:color w:val="201F1E"/>
          <w:sz w:val="20"/>
          <w:szCs w:val="20"/>
        </w:rPr>
        <w:t>Calculate Perimeter</w:t>
      </w:r>
    </w:p>
    <w:p w:rsidR="00846DB3" w:rsidRPr="00846DB3" w:rsidRDefault="00846DB3" w:rsidP="00D11F5F">
      <w:pPr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</w:pPr>
    </w:p>
    <w:p w:rsidR="00BC1802" w:rsidRDefault="00F77FD2" w:rsidP="00BC1802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34A87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English </w:t>
      </w:r>
      <w:r w:rsidR="00D93333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–</w:t>
      </w:r>
      <w:r w:rsidR="000070BC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proofErr w:type="spellStart"/>
      <w:r w:rsidR="000070BC" w:rsidRPr="000070BC">
        <w:rPr>
          <w:rStyle w:val="xs1"/>
          <w:rFonts w:ascii="Tw Cen MT" w:hAnsi="Tw Cen MT" w:cs="Segoe UI"/>
          <w:bCs/>
          <w:color w:val="201F1E"/>
          <w:sz w:val="20"/>
          <w:szCs w:val="20"/>
        </w:rPr>
        <w:t>Pobble</w:t>
      </w:r>
      <w:proofErr w:type="spellEnd"/>
      <w:r w:rsidR="000070BC" w:rsidRPr="000070B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365</w:t>
      </w:r>
      <w:r w:rsidR="00BC1802">
        <w:rPr>
          <w:rStyle w:val="xs1"/>
          <w:rFonts w:ascii="Tw Cen MT" w:hAnsi="Tw Cen MT" w:cs="Segoe UI"/>
          <w:bCs/>
          <w:color w:val="201F1E"/>
          <w:sz w:val="20"/>
          <w:szCs w:val="20"/>
        </w:rPr>
        <w:tab/>
      </w:r>
      <w:r w:rsidR="00BC1802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r w:rsidR="00BC1802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hyperlink r:id="rId6" w:history="1">
        <w:r w:rsidR="00BC1802" w:rsidRPr="00441EA2">
          <w:rPr>
            <w:rStyle w:val="Hyperlink"/>
            <w:rFonts w:ascii="Tw Cen MT" w:hAnsi="Tw Cen MT" w:cs="Segoe UI"/>
            <w:bCs/>
            <w:sz w:val="20"/>
            <w:szCs w:val="20"/>
          </w:rPr>
          <w:t>https://app.pobble.com/lesso</w:t>
        </w:r>
        <w:r w:rsidR="00BC1802" w:rsidRPr="00441EA2">
          <w:rPr>
            <w:rStyle w:val="Hyperlink"/>
            <w:rFonts w:ascii="Tw Cen MT" w:hAnsi="Tw Cen MT" w:cs="Segoe UI"/>
            <w:bCs/>
            <w:sz w:val="20"/>
            <w:szCs w:val="20"/>
          </w:rPr>
          <w:t>n</w:t>
        </w:r>
        <w:r w:rsidR="00BC1802" w:rsidRPr="00441EA2">
          <w:rPr>
            <w:rStyle w:val="Hyperlink"/>
            <w:rFonts w:ascii="Tw Cen MT" w:hAnsi="Tw Cen MT" w:cs="Segoe UI"/>
            <w:bCs/>
            <w:sz w:val="20"/>
            <w:szCs w:val="20"/>
          </w:rPr>
          <w:t>s/preview/45bebe13</w:t>
        </w:r>
      </w:hyperlink>
    </w:p>
    <w:p w:rsidR="00BC1802" w:rsidRPr="00BC1802" w:rsidRDefault="00BC1802" w:rsidP="00BC1802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</w:p>
    <w:p w:rsidR="00F77FD2" w:rsidRPr="00C82A23" w:rsidRDefault="00D93333" w:rsidP="00D11F5F">
      <w:pPr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bookmarkStart w:id="0" w:name="_GoBack"/>
      <w:bookmarkEnd w:id="0"/>
      <w:r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Geography</w:t>
      </w:r>
      <w:r w:rsidR="00F77FD2" w:rsidRPr="00134A87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–</w:t>
      </w:r>
      <w:r w:rsidR="00E2699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 xml:space="preserve"> </w:t>
      </w:r>
      <w:r w:rsidR="00337FCF" w:rsidRPr="00337FCF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Use the </w:t>
      </w:r>
      <w:proofErr w:type="spellStart"/>
      <w:r w:rsidR="00337FCF" w:rsidRPr="00337FCF">
        <w:rPr>
          <w:rStyle w:val="xs1"/>
          <w:rFonts w:ascii="Tw Cen MT" w:hAnsi="Tw Cen MT" w:cs="Segoe UI"/>
          <w:bCs/>
          <w:color w:val="201F1E"/>
          <w:sz w:val="20"/>
          <w:szCs w:val="20"/>
        </w:rPr>
        <w:t>powerpoint</w:t>
      </w:r>
      <w:proofErr w:type="spellEnd"/>
      <w:r w:rsidR="00337FCF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,</w:t>
      </w:r>
      <w:r w:rsidR="00337FCF" w:rsidRPr="00C82A23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C82A23" w:rsidRPr="00C82A23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then write a short summary whether you think London is sustainable. Make sure you use the information from the </w:t>
      </w:r>
      <w:proofErr w:type="spellStart"/>
      <w:r w:rsidR="00C82A23" w:rsidRPr="00C82A23">
        <w:rPr>
          <w:rStyle w:val="xs1"/>
          <w:rFonts w:ascii="Tw Cen MT" w:hAnsi="Tw Cen MT" w:cs="Segoe UI"/>
          <w:bCs/>
          <w:color w:val="201F1E"/>
          <w:sz w:val="20"/>
          <w:szCs w:val="20"/>
        </w:rPr>
        <w:t>poweproint</w:t>
      </w:r>
      <w:proofErr w:type="spellEnd"/>
      <w:r w:rsidR="00C82A23" w:rsidRPr="00C82A23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to explain your reasoning</w:t>
      </w:r>
    </w:p>
    <w:p w:rsidR="00CB56E6" w:rsidRPr="00D93333" w:rsidRDefault="00CB56E6" w:rsidP="00D11F5F">
      <w:pPr>
        <w:autoSpaceDE w:val="0"/>
        <w:autoSpaceDN w:val="0"/>
        <w:adjustRightInd w:val="0"/>
        <w:spacing w:after="0" w:line="240" w:lineRule="auto"/>
        <w:rPr>
          <w:rFonts w:ascii="Tw Cen MT" w:hAnsi="Tw Cen MT" w:cs="Segoe UI"/>
          <w:bCs/>
          <w:color w:val="201F1E"/>
          <w:sz w:val="20"/>
          <w:szCs w:val="20"/>
        </w:rPr>
      </w:pPr>
    </w:p>
    <w:p w:rsidR="00E94E48" w:rsidRPr="007022E6" w:rsidRDefault="00567393" w:rsidP="00A046CE">
      <w:pPr>
        <w:rPr>
          <w:rFonts w:ascii="Tw Cen MT" w:eastAsia="Times New Roman" w:hAnsi="Tw Cen MT" w:cs="Arial"/>
          <w:color w:val="111111"/>
          <w:sz w:val="20"/>
          <w:szCs w:val="20"/>
          <w:lang w:eastAsia="en-GB"/>
        </w:rPr>
      </w:pPr>
      <w:r w:rsidRPr="00FE333E">
        <w:rPr>
          <w:rFonts w:ascii="Tw Cen MT" w:eastAsia="Times New Roman" w:hAnsi="Tw Cen MT" w:cs="Arial"/>
          <w:b/>
          <w:color w:val="111111"/>
          <w:sz w:val="20"/>
          <w:szCs w:val="20"/>
          <w:u w:val="single"/>
          <w:lang w:eastAsia="en-GB"/>
        </w:rPr>
        <w:t>Daily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Hit the button – Times table practise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</w:p>
    <w:p w:rsidR="00A046CE" w:rsidRPr="00FE333E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 xml:space="preserve">Keep </w:t>
      </w:r>
      <w:r w:rsidRPr="00FE333E">
        <w:rPr>
          <w:rFonts w:ascii="Tw Cen MT" w:hAnsi="Tw Cen MT" w:cs="Segoe UI"/>
          <w:color w:val="201F1E"/>
          <w:sz w:val="20"/>
          <w:szCs w:val="20"/>
          <w:highlight w:val="cyan"/>
        </w:rPr>
        <w:t>reading</w:t>
      </w:r>
      <w:r w:rsidR="001F662F" w:rsidRPr="00FE333E">
        <w:rPr>
          <w:rFonts w:ascii="Tw Cen MT" w:hAnsi="Tw Cen MT" w:cs="Segoe UI"/>
          <w:color w:val="201F1E"/>
          <w:sz w:val="20"/>
          <w:szCs w:val="20"/>
        </w:rPr>
        <w:t xml:space="preserve"> a range of fiction and non-fiction</w:t>
      </w:r>
      <w:r w:rsidRPr="00FE333E">
        <w:rPr>
          <w:rFonts w:ascii="Tw Cen MT" w:hAnsi="Tw Cen MT" w:cs="Segoe UI"/>
          <w:color w:val="201F1E"/>
          <w:sz w:val="20"/>
          <w:szCs w:val="20"/>
        </w:rPr>
        <w:t>!</w:t>
      </w:r>
    </w:p>
    <w:p w:rsidR="00567393" w:rsidRPr="00FE333E" w:rsidRDefault="00E94E48" w:rsidP="00567393">
      <w:pPr>
        <w:pStyle w:val="ocular-col"/>
        <w:spacing w:before="240"/>
        <w:rPr>
          <w:rFonts w:ascii="Tw Cen MT" w:hAnsi="Tw Cen MT"/>
          <w:sz w:val="20"/>
          <w:szCs w:val="20"/>
          <w:u w:val="single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Re</w:t>
      </w:r>
      <w:r w:rsidR="002E3129" w:rsidRPr="00FE333E">
        <w:rPr>
          <w:rFonts w:ascii="Tw Cen MT" w:hAnsi="Tw Cen MT" w:cs="Segoe UI"/>
          <w:color w:val="201F1E"/>
          <w:sz w:val="20"/>
          <w:szCs w:val="20"/>
        </w:rPr>
        <w:t xml:space="preserve">ad a magazine/newspaper article, watch </w:t>
      </w:r>
      <w:proofErr w:type="spellStart"/>
      <w:r w:rsidR="002E3129" w:rsidRPr="00FE333E">
        <w:rPr>
          <w:rFonts w:ascii="Tw Cen MT" w:hAnsi="Tw Cen MT" w:cs="Segoe UI"/>
          <w:color w:val="201F1E"/>
          <w:sz w:val="20"/>
          <w:szCs w:val="20"/>
        </w:rPr>
        <w:t>newsround</w:t>
      </w:r>
      <w:proofErr w:type="spellEnd"/>
      <w:r w:rsidR="002E3129" w:rsidRPr="00FE333E">
        <w:rPr>
          <w:rFonts w:ascii="Tw Cen MT" w:hAnsi="Tw Cen MT" w:cs="Segoe UI"/>
          <w:color w:val="201F1E"/>
          <w:sz w:val="20"/>
          <w:szCs w:val="20"/>
        </w:rPr>
        <w:t>.</w:t>
      </w:r>
    </w:p>
    <w:p w:rsidR="00567393" w:rsidRPr="00FE333E" w:rsidRDefault="00567393" w:rsidP="00567393">
      <w:pPr>
        <w:pStyle w:val="ocular-col"/>
        <w:spacing w:before="240"/>
        <w:rPr>
          <w:rFonts w:ascii="Tw Cen MT" w:hAnsi="Tw Cen MT"/>
          <w:sz w:val="20"/>
          <w:szCs w:val="20"/>
        </w:rPr>
      </w:pPr>
      <w:r w:rsidRPr="00FE333E">
        <w:rPr>
          <w:rFonts w:ascii="Tw Cen MT" w:hAnsi="Tw Cen MT"/>
          <w:sz w:val="20"/>
          <w:szCs w:val="20"/>
          <w:highlight w:val="cyan"/>
          <w:u w:val="single"/>
        </w:rPr>
        <w:t>Arithmetic (20 minutes a day)</w:t>
      </w:r>
      <w:r w:rsidRPr="00FE333E">
        <w:rPr>
          <w:rFonts w:ascii="Tw Cen MT" w:hAnsi="Tw Cen MT"/>
          <w:sz w:val="20"/>
          <w:szCs w:val="20"/>
          <w:u w:val="single"/>
        </w:rPr>
        <w:t xml:space="preserve"> –</w:t>
      </w:r>
      <w:r w:rsidRPr="00FE333E">
        <w:rPr>
          <w:rFonts w:ascii="Tw Cen MT" w:hAnsi="Tw Cen MT"/>
          <w:sz w:val="20"/>
          <w:szCs w:val="20"/>
        </w:rPr>
        <w:t xml:space="preserve"> </w:t>
      </w:r>
      <w:r w:rsidR="00F51B53" w:rsidRPr="00FE333E">
        <w:rPr>
          <w:rFonts w:ascii="Tw Cen MT" w:hAnsi="Tw Cen MT"/>
          <w:sz w:val="20"/>
          <w:szCs w:val="20"/>
        </w:rPr>
        <w:t>Practise your 4 and 8</w:t>
      </w:r>
      <w:r w:rsidR="00AD7D89" w:rsidRPr="00FE333E">
        <w:rPr>
          <w:rFonts w:ascii="Tw Cen MT" w:hAnsi="Tw Cen MT"/>
          <w:sz w:val="20"/>
          <w:szCs w:val="20"/>
        </w:rPr>
        <w:t xml:space="preserve"> </w:t>
      </w:r>
      <w:r w:rsidR="00EC755A" w:rsidRPr="00FE333E">
        <w:rPr>
          <w:rFonts w:ascii="Tw Cen MT" w:hAnsi="Tw Cen MT"/>
          <w:sz w:val="20"/>
          <w:szCs w:val="20"/>
        </w:rPr>
        <w:t>times tables</w:t>
      </w:r>
    </w:p>
    <w:p w:rsidR="00E110ED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  <w:r w:rsidRPr="00FE333E"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  <w:t>PE</w:t>
      </w:r>
    </w:p>
    <w:p w:rsidR="00E33CC7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p w:rsidR="00E33CC7" w:rsidRPr="00FE333E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Visit </w:t>
      </w:r>
      <w:r w:rsidR="0022514A" w:rsidRPr="00FE333E">
        <w:rPr>
          <w:rStyle w:val="xs2"/>
          <w:rFonts w:ascii="Tw Cen MT" w:hAnsi="Tw Cen MT" w:cs="Segoe UI"/>
          <w:color w:val="201F1E"/>
          <w:sz w:val="20"/>
          <w:szCs w:val="20"/>
        </w:rPr>
        <w:t>YouTube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and do 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>session 5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times a week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of Joe Wicks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>/Go Noddle/Cosmic Kids Yoga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>.</w:t>
      </w:r>
    </w:p>
    <w:p w:rsidR="004C4790" w:rsidRPr="00FE333E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sectPr w:rsidR="004C4790" w:rsidRPr="00FE333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A8E0E0"/>
    <w:lvl w:ilvl="0">
      <w:numFmt w:val="bullet"/>
      <w:lvlText w:val="*"/>
      <w:lvlJc w:val="left"/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7CAF"/>
    <w:multiLevelType w:val="hybridMultilevel"/>
    <w:tmpl w:val="5144F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7FDA"/>
    <w:multiLevelType w:val="hybridMultilevel"/>
    <w:tmpl w:val="4EAEF420"/>
    <w:lvl w:ilvl="0" w:tplc="B99C3D12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A8D3FC2"/>
    <w:multiLevelType w:val="multilevel"/>
    <w:tmpl w:val="933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070BC"/>
    <w:rsid w:val="00012046"/>
    <w:rsid w:val="0002415C"/>
    <w:rsid w:val="00027239"/>
    <w:rsid w:val="00033087"/>
    <w:rsid w:val="000408EB"/>
    <w:rsid w:val="000510EC"/>
    <w:rsid w:val="000669C1"/>
    <w:rsid w:val="000729BD"/>
    <w:rsid w:val="0007596E"/>
    <w:rsid w:val="000806C8"/>
    <w:rsid w:val="00081462"/>
    <w:rsid w:val="000A67FF"/>
    <w:rsid w:val="000A7EB9"/>
    <w:rsid w:val="000B17E4"/>
    <w:rsid w:val="000B3C5C"/>
    <w:rsid w:val="000D3230"/>
    <w:rsid w:val="000D335D"/>
    <w:rsid w:val="000D62A4"/>
    <w:rsid w:val="000E7971"/>
    <w:rsid w:val="00106794"/>
    <w:rsid w:val="00110662"/>
    <w:rsid w:val="00111D17"/>
    <w:rsid w:val="00127B7F"/>
    <w:rsid w:val="001325E3"/>
    <w:rsid w:val="00132CB5"/>
    <w:rsid w:val="00134A87"/>
    <w:rsid w:val="00146FC6"/>
    <w:rsid w:val="00153049"/>
    <w:rsid w:val="00172DE2"/>
    <w:rsid w:val="00173D45"/>
    <w:rsid w:val="00193A5E"/>
    <w:rsid w:val="001E00D5"/>
    <w:rsid w:val="001E06B1"/>
    <w:rsid w:val="001E7718"/>
    <w:rsid w:val="001E7E80"/>
    <w:rsid w:val="001F662F"/>
    <w:rsid w:val="00207E4E"/>
    <w:rsid w:val="00210973"/>
    <w:rsid w:val="0022514A"/>
    <w:rsid w:val="00227259"/>
    <w:rsid w:val="002278CA"/>
    <w:rsid w:val="00233AAC"/>
    <w:rsid w:val="002504B7"/>
    <w:rsid w:val="00253AAA"/>
    <w:rsid w:val="00271CC7"/>
    <w:rsid w:val="00274DBB"/>
    <w:rsid w:val="00276AA7"/>
    <w:rsid w:val="002773FD"/>
    <w:rsid w:val="002904FD"/>
    <w:rsid w:val="002A1E6E"/>
    <w:rsid w:val="002A2A9F"/>
    <w:rsid w:val="002B5059"/>
    <w:rsid w:val="002E3129"/>
    <w:rsid w:val="002E5ADF"/>
    <w:rsid w:val="002E7638"/>
    <w:rsid w:val="00315815"/>
    <w:rsid w:val="00337FCF"/>
    <w:rsid w:val="00340269"/>
    <w:rsid w:val="0036384E"/>
    <w:rsid w:val="00374C6F"/>
    <w:rsid w:val="003750FE"/>
    <w:rsid w:val="003767DD"/>
    <w:rsid w:val="00385103"/>
    <w:rsid w:val="00390FF7"/>
    <w:rsid w:val="0039371D"/>
    <w:rsid w:val="003975BB"/>
    <w:rsid w:val="003A3606"/>
    <w:rsid w:val="003B1AAF"/>
    <w:rsid w:val="003C5D1C"/>
    <w:rsid w:val="003D4BDF"/>
    <w:rsid w:val="003F599B"/>
    <w:rsid w:val="0040591C"/>
    <w:rsid w:val="0041426C"/>
    <w:rsid w:val="00442BE4"/>
    <w:rsid w:val="00444F14"/>
    <w:rsid w:val="004456DF"/>
    <w:rsid w:val="00446FE0"/>
    <w:rsid w:val="00451385"/>
    <w:rsid w:val="00485EEB"/>
    <w:rsid w:val="00486B0B"/>
    <w:rsid w:val="004C4790"/>
    <w:rsid w:val="004C6847"/>
    <w:rsid w:val="004D5430"/>
    <w:rsid w:val="004F5673"/>
    <w:rsid w:val="004F7D45"/>
    <w:rsid w:val="00503C7E"/>
    <w:rsid w:val="00513818"/>
    <w:rsid w:val="0052682F"/>
    <w:rsid w:val="005275C6"/>
    <w:rsid w:val="00544D1E"/>
    <w:rsid w:val="00552318"/>
    <w:rsid w:val="00567393"/>
    <w:rsid w:val="00574294"/>
    <w:rsid w:val="005745E5"/>
    <w:rsid w:val="005A2F61"/>
    <w:rsid w:val="005D23CD"/>
    <w:rsid w:val="005E24BB"/>
    <w:rsid w:val="005E304F"/>
    <w:rsid w:val="005F0ACC"/>
    <w:rsid w:val="00621ACF"/>
    <w:rsid w:val="00624BA4"/>
    <w:rsid w:val="00625971"/>
    <w:rsid w:val="006334D6"/>
    <w:rsid w:val="006574B4"/>
    <w:rsid w:val="006656BC"/>
    <w:rsid w:val="00682E7C"/>
    <w:rsid w:val="006E0F11"/>
    <w:rsid w:val="006E1BFF"/>
    <w:rsid w:val="006E5676"/>
    <w:rsid w:val="006E6A8E"/>
    <w:rsid w:val="006F56FD"/>
    <w:rsid w:val="006F5FEC"/>
    <w:rsid w:val="007022E6"/>
    <w:rsid w:val="00716E1A"/>
    <w:rsid w:val="007241CE"/>
    <w:rsid w:val="00744286"/>
    <w:rsid w:val="00757369"/>
    <w:rsid w:val="00760363"/>
    <w:rsid w:val="00766182"/>
    <w:rsid w:val="00784477"/>
    <w:rsid w:val="00790A4B"/>
    <w:rsid w:val="00792B4A"/>
    <w:rsid w:val="0079789D"/>
    <w:rsid w:val="007B5548"/>
    <w:rsid w:val="007B59F7"/>
    <w:rsid w:val="007C1620"/>
    <w:rsid w:val="007D387E"/>
    <w:rsid w:val="007D759E"/>
    <w:rsid w:val="007E30DC"/>
    <w:rsid w:val="007F4555"/>
    <w:rsid w:val="007F7992"/>
    <w:rsid w:val="00807025"/>
    <w:rsid w:val="00810D9D"/>
    <w:rsid w:val="008121DD"/>
    <w:rsid w:val="00820D96"/>
    <w:rsid w:val="0082155A"/>
    <w:rsid w:val="00835C80"/>
    <w:rsid w:val="00846DB3"/>
    <w:rsid w:val="00850133"/>
    <w:rsid w:val="00851395"/>
    <w:rsid w:val="00853F01"/>
    <w:rsid w:val="00854EEA"/>
    <w:rsid w:val="008700EA"/>
    <w:rsid w:val="00880AFF"/>
    <w:rsid w:val="00893A27"/>
    <w:rsid w:val="008B03F9"/>
    <w:rsid w:val="008B1702"/>
    <w:rsid w:val="008C5AF5"/>
    <w:rsid w:val="008D2BB7"/>
    <w:rsid w:val="008D43D9"/>
    <w:rsid w:val="008D4AF7"/>
    <w:rsid w:val="008E3512"/>
    <w:rsid w:val="008E7809"/>
    <w:rsid w:val="009152EC"/>
    <w:rsid w:val="00924474"/>
    <w:rsid w:val="0093387B"/>
    <w:rsid w:val="00935FEA"/>
    <w:rsid w:val="0094297B"/>
    <w:rsid w:val="00943C14"/>
    <w:rsid w:val="0094473B"/>
    <w:rsid w:val="00946655"/>
    <w:rsid w:val="0096617A"/>
    <w:rsid w:val="00980CC2"/>
    <w:rsid w:val="00985C01"/>
    <w:rsid w:val="0098686E"/>
    <w:rsid w:val="009A7AE8"/>
    <w:rsid w:val="009F062E"/>
    <w:rsid w:val="009F3F29"/>
    <w:rsid w:val="00A046CE"/>
    <w:rsid w:val="00A21412"/>
    <w:rsid w:val="00A252EC"/>
    <w:rsid w:val="00A30F97"/>
    <w:rsid w:val="00A36BC7"/>
    <w:rsid w:val="00A42905"/>
    <w:rsid w:val="00A52545"/>
    <w:rsid w:val="00A55FFA"/>
    <w:rsid w:val="00A67DF6"/>
    <w:rsid w:val="00A733BB"/>
    <w:rsid w:val="00A77B5C"/>
    <w:rsid w:val="00AA696C"/>
    <w:rsid w:val="00AB793F"/>
    <w:rsid w:val="00AC6E76"/>
    <w:rsid w:val="00AD3F27"/>
    <w:rsid w:val="00AD5842"/>
    <w:rsid w:val="00AD6EA4"/>
    <w:rsid w:val="00AD7D89"/>
    <w:rsid w:val="00AE0B4B"/>
    <w:rsid w:val="00AF589F"/>
    <w:rsid w:val="00AF6A90"/>
    <w:rsid w:val="00B125B8"/>
    <w:rsid w:val="00B37488"/>
    <w:rsid w:val="00B45144"/>
    <w:rsid w:val="00B5163B"/>
    <w:rsid w:val="00B528CE"/>
    <w:rsid w:val="00B8211A"/>
    <w:rsid w:val="00B93AD1"/>
    <w:rsid w:val="00B93B7E"/>
    <w:rsid w:val="00BA07E6"/>
    <w:rsid w:val="00BB1ABD"/>
    <w:rsid w:val="00BB4321"/>
    <w:rsid w:val="00BB77C9"/>
    <w:rsid w:val="00BC1802"/>
    <w:rsid w:val="00BC526E"/>
    <w:rsid w:val="00BF190A"/>
    <w:rsid w:val="00C0654E"/>
    <w:rsid w:val="00C111F4"/>
    <w:rsid w:val="00C1458D"/>
    <w:rsid w:val="00C16E3E"/>
    <w:rsid w:val="00C17B65"/>
    <w:rsid w:val="00C43EAF"/>
    <w:rsid w:val="00C44402"/>
    <w:rsid w:val="00C50D34"/>
    <w:rsid w:val="00C522B2"/>
    <w:rsid w:val="00C57FB1"/>
    <w:rsid w:val="00C81C3C"/>
    <w:rsid w:val="00C82A23"/>
    <w:rsid w:val="00CA1910"/>
    <w:rsid w:val="00CB213B"/>
    <w:rsid w:val="00CB22DD"/>
    <w:rsid w:val="00CB56E6"/>
    <w:rsid w:val="00CF5B73"/>
    <w:rsid w:val="00D04EA4"/>
    <w:rsid w:val="00D07605"/>
    <w:rsid w:val="00D109E9"/>
    <w:rsid w:val="00D11F5F"/>
    <w:rsid w:val="00D14945"/>
    <w:rsid w:val="00D20098"/>
    <w:rsid w:val="00D3279F"/>
    <w:rsid w:val="00D3705A"/>
    <w:rsid w:val="00D85EF5"/>
    <w:rsid w:val="00D9279C"/>
    <w:rsid w:val="00D93333"/>
    <w:rsid w:val="00D95B6C"/>
    <w:rsid w:val="00D96C08"/>
    <w:rsid w:val="00D970F7"/>
    <w:rsid w:val="00DA140C"/>
    <w:rsid w:val="00DA3316"/>
    <w:rsid w:val="00DB4A72"/>
    <w:rsid w:val="00DC3F92"/>
    <w:rsid w:val="00DD3DF2"/>
    <w:rsid w:val="00DE27DA"/>
    <w:rsid w:val="00DE5EC4"/>
    <w:rsid w:val="00DF6A0F"/>
    <w:rsid w:val="00E060E3"/>
    <w:rsid w:val="00E110ED"/>
    <w:rsid w:val="00E113BF"/>
    <w:rsid w:val="00E26991"/>
    <w:rsid w:val="00E33CC7"/>
    <w:rsid w:val="00E43C0B"/>
    <w:rsid w:val="00E448BA"/>
    <w:rsid w:val="00E45B2F"/>
    <w:rsid w:val="00E64365"/>
    <w:rsid w:val="00E66440"/>
    <w:rsid w:val="00E66E6F"/>
    <w:rsid w:val="00E8487B"/>
    <w:rsid w:val="00E94E48"/>
    <w:rsid w:val="00E95DE5"/>
    <w:rsid w:val="00EB5FDB"/>
    <w:rsid w:val="00EB7BAA"/>
    <w:rsid w:val="00EC755A"/>
    <w:rsid w:val="00EE7DC4"/>
    <w:rsid w:val="00F1013C"/>
    <w:rsid w:val="00F1162F"/>
    <w:rsid w:val="00F14F75"/>
    <w:rsid w:val="00F51B53"/>
    <w:rsid w:val="00F61E84"/>
    <w:rsid w:val="00F73975"/>
    <w:rsid w:val="00F77FD2"/>
    <w:rsid w:val="00F85CF6"/>
    <w:rsid w:val="00F968A1"/>
    <w:rsid w:val="00FA2043"/>
    <w:rsid w:val="00FA52A0"/>
    <w:rsid w:val="00FA5B96"/>
    <w:rsid w:val="00FC455D"/>
    <w:rsid w:val="00FD1CE8"/>
    <w:rsid w:val="00FE333E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4777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3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33E"/>
    <w:rPr>
      <w:rFonts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obble.com/lessons/preview/45bebe13" TargetMode="External"/><Relationship Id="rId5" Type="http://schemas.openxmlformats.org/officeDocument/2006/relationships/hyperlink" Target="https://www.youtube.com/watch?v=d_ItPzFw-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Josh Palmer</cp:lastModifiedBy>
  <cp:revision>3</cp:revision>
  <dcterms:created xsi:type="dcterms:W3CDTF">2022-03-03T08:02:00Z</dcterms:created>
  <dcterms:modified xsi:type="dcterms:W3CDTF">2022-03-07T08:04:00Z</dcterms:modified>
</cp:coreProperties>
</file>