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028" w:rsidRDefault="007D6028">
      <w:pPr>
        <w:rPr>
          <w:noProof/>
          <w:lang w:eastAsia="en-GB"/>
        </w:rPr>
      </w:pPr>
    </w:p>
    <w:p w:rsidR="007D6028" w:rsidRPr="007D6028" w:rsidRDefault="007D6028">
      <w:pPr>
        <w:rPr>
          <w:rFonts w:ascii="Tw Cen MT" w:hAnsi="Tw Cen MT"/>
          <w:noProof/>
          <w:color w:val="002060"/>
          <w:sz w:val="36"/>
          <w:szCs w:val="36"/>
          <w:lang w:eastAsia="en-GB"/>
        </w:rPr>
      </w:pPr>
      <w:r w:rsidRPr="00FD5627">
        <w:rPr>
          <w:rFonts w:ascii="Tw Cen MT" w:hAnsi="Tw Cen MT"/>
          <w:noProof/>
          <w:color w:val="002060"/>
          <w:sz w:val="36"/>
          <w:szCs w:val="36"/>
          <w:lang w:eastAsia="en-GB"/>
        </w:rPr>
        <w:t>There are more than 70 word</w:t>
      </w:r>
      <w:r>
        <w:rPr>
          <w:rFonts w:ascii="Tw Cen MT" w:hAnsi="Tw Cen MT"/>
          <w:noProof/>
          <w:color w:val="002060"/>
          <w:sz w:val="36"/>
          <w:szCs w:val="36"/>
          <w:lang w:eastAsia="en-GB"/>
        </w:rPr>
        <w:t>s in here. How many can you find</w:t>
      </w:r>
      <w:r w:rsidRPr="00FD5627">
        <w:rPr>
          <w:rFonts w:ascii="Tw Cen MT" w:hAnsi="Tw Cen MT"/>
          <w:noProof/>
          <w:color w:val="002060"/>
          <w:sz w:val="36"/>
          <w:szCs w:val="36"/>
          <w:lang w:eastAsia="en-GB"/>
        </w:rPr>
        <w:t>? Can you beat your adult? Maybe you can work together to spot as many as possible. Good Luck and enjoy.</w:t>
      </w:r>
    </w:p>
    <w:p w:rsidR="007D6028" w:rsidRDefault="007D6028">
      <w:pPr>
        <w:rPr>
          <w:noProof/>
          <w:lang w:eastAsia="en-GB"/>
        </w:rPr>
      </w:pPr>
    </w:p>
    <w:p w:rsidR="004531B6" w:rsidRDefault="007D6028">
      <w:r>
        <w:rPr>
          <w:noProof/>
          <w:lang w:eastAsia="en-GB"/>
        </w:rPr>
        <w:drawing>
          <wp:inline distT="0" distB="0" distL="0" distR="0" wp14:anchorId="1BE65FF3" wp14:editId="6FFBAF36">
            <wp:extent cx="4999548" cy="381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9794" cy="382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31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028" w:rsidRDefault="007D6028" w:rsidP="007D6028">
      <w:pPr>
        <w:spacing w:after="0" w:line="240" w:lineRule="auto"/>
      </w:pPr>
      <w:r>
        <w:separator/>
      </w:r>
    </w:p>
  </w:endnote>
  <w:endnote w:type="continuationSeparator" w:id="0">
    <w:p w:rsidR="007D6028" w:rsidRDefault="007D6028" w:rsidP="007D6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28" w:rsidRDefault="007D60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28" w:rsidRDefault="007D60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28" w:rsidRDefault="007D60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028" w:rsidRDefault="007D6028" w:rsidP="007D6028">
      <w:pPr>
        <w:spacing w:after="0" w:line="240" w:lineRule="auto"/>
      </w:pPr>
      <w:r>
        <w:separator/>
      </w:r>
    </w:p>
  </w:footnote>
  <w:footnote w:type="continuationSeparator" w:id="0">
    <w:p w:rsidR="007D6028" w:rsidRDefault="007D6028" w:rsidP="007D6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28" w:rsidRDefault="007D60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28" w:rsidRPr="00FD5627" w:rsidRDefault="007D6028" w:rsidP="007D6028">
    <w:pPr>
      <w:pStyle w:val="Header"/>
      <w:rPr>
        <w:rFonts w:ascii="Tw Cen MT" w:hAnsi="Tw Cen MT"/>
        <w:color w:val="002060"/>
        <w:sz w:val="32"/>
        <w:szCs w:val="32"/>
      </w:rPr>
    </w:pPr>
    <w:r w:rsidRPr="00FD5627">
      <w:rPr>
        <w:rFonts w:ascii="Tw Cen MT" w:hAnsi="Tw Cen MT"/>
        <w:color w:val="002060"/>
        <w:sz w:val="32"/>
        <w:szCs w:val="32"/>
      </w:rPr>
      <w:t>Spelling challenge:</w:t>
    </w:r>
  </w:p>
  <w:p w:rsidR="007D6028" w:rsidRDefault="007D602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28" w:rsidRDefault="007D60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028"/>
    <w:rsid w:val="004531B6"/>
    <w:rsid w:val="007D6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F044D4"/>
  <w15:chartTrackingRefBased/>
  <w15:docId w15:val="{715C20D7-0EB3-402E-83A3-78B0D4AE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60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028"/>
  </w:style>
  <w:style w:type="paragraph" w:styleId="Footer">
    <w:name w:val="footer"/>
    <w:basedOn w:val="Normal"/>
    <w:link w:val="FooterChar"/>
    <w:uiPriority w:val="99"/>
    <w:unhideWhenUsed/>
    <w:rsid w:val="007D60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6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2023-10-02T19:51:00Z</dcterms:created>
  <dcterms:modified xsi:type="dcterms:W3CDTF">2023-10-02T19:52:00Z</dcterms:modified>
</cp:coreProperties>
</file>