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56" w:rsidRDefault="002F5E13">
      <w:pPr>
        <w:rPr>
          <w:rFonts w:ascii="Tw Cen MT" w:hAnsi="Tw Cen MT"/>
          <w:color w:val="002060"/>
          <w:sz w:val="36"/>
          <w:szCs w:val="36"/>
          <w:u w:val="single"/>
        </w:rPr>
      </w:pPr>
      <w:proofErr w:type="spellStart"/>
      <w:r w:rsidRPr="002F5E13">
        <w:rPr>
          <w:rFonts w:ascii="Tw Cen MT" w:hAnsi="Tw Cen MT"/>
          <w:color w:val="002060"/>
          <w:sz w:val="36"/>
          <w:szCs w:val="36"/>
          <w:u w:val="single"/>
        </w:rPr>
        <w:t>Wk</w:t>
      </w:r>
      <w:proofErr w:type="spellEnd"/>
      <w:r w:rsidRPr="002F5E13">
        <w:rPr>
          <w:rFonts w:ascii="Tw Cen MT" w:hAnsi="Tw Cen MT"/>
          <w:color w:val="002060"/>
          <w:sz w:val="36"/>
          <w:szCs w:val="36"/>
          <w:u w:val="single"/>
        </w:rPr>
        <w:t xml:space="preserve"> beg 09.01.23</w:t>
      </w:r>
    </w:p>
    <w:p w:rsidR="002F5E13" w:rsidRDefault="002F5E13">
      <w:pPr>
        <w:rPr>
          <w:rFonts w:ascii="Tw Cen MT" w:hAnsi="Tw Cen MT"/>
          <w:color w:val="002060"/>
          <w:sz w:val="36"/>
          <w:szCs w:val="36"/>
          <w:u w:val="single"/>
        </w:rPr>
      </w:pPr>
    </w:p>
    <w:p w:rsidR="002F5E13" w:rsidRDefault="002F5E13">
      <w:pPr>
        <w:rPr>
          <w:rFonts w:ascii="Tw Cen MT" w:hAnsi="Tw Cen MT"/>
          <w:color w:val="002060"/>
          <w:sz w:val="36"/>
          <w:szCs w:val="36"/>
        </w:rPr>
      </w:pPr>
      <w:r w:rsidRPr="002F5E13">
        <w:rPr>
          <w:rFonts w:ascii="Tw Cen MT" w:hAnsi="Tw Cen MT"/>
          <w:color w:val="002060"/>
          <w:sz w:val="36"/>
          <w:szCs w:val="36"/>
        </w:rPr>
        <w:t>Talk homework: Explain to your adults how to solve short and long multiplication.</w:t>
      </w:r>
    </w:p>
    <w:p w:rsidR="002F5E13" w:rsidRDefault="002F5E13">
      <w:pPr>
        <w:rPr>
          <w:rFonts w:ascii="Tw Cen MT" w:hAnsi="Tw Cen MT"/>
          <w:color w:val="002060"/>
          <w:sz w:val="36"/>
          <w:szCs w:val="36"/>
        </w:rPr>
      </w:pPr>
    </w:p>
    <w:p w:rsidR="002F5E13" w:rsidRDefault="002F5E13">
      <w:pPr>
        <w:rPr>
          <w:rFonts w:ascii="Tw Cen MT" w:hAnsi="Tw Cen MT"/>
          <w:color w:val="002060"/>
          <w:sz w:val="36"/>
          <w:szCs w:val="36"/>
        </w:rPr>
      </w:pPr>
      <w:r>
        <w:rPr>
          <w:rFonts w:ascii="Tw Cen MT" w:hAnsi="Tw Cen MT"/>
          <w:color w:val="002060"/>
          <w:sz w:val="36"/>
          <w:szCs w:val="36"/>
        </w:rPr>
        <w:t xml:space="preserve">What a week! It has flown by. We have worked exceptionally hard. We have been learning about Anglo Saxons and Vikings in History, coral reefs in Geography and states of matter in Science. </w:t>
      </w:r>
    </w:p>
    <w:p w:rsidR="002F5E13" w:rsidRDefault="002F5E13">
      <w:pPr>
        <w:rPr>
          <w:rFonts w:ascii="Tw Cen MT" w:hAnsi="Tw Cen MT"/>
          <w:color w:val="002060"/>
          <w:sz w:val="36"/>
          <w:szCs w:val="36"/>
        </w:rPr>
      </w:pPr>
      <w:r>
        <w:rPr>
          <w:rFonts w:ascii="Tw Cen MT" w:hAnsi="Tw Cen MT"/>
          <w:color w:val="002060"/>
          <w:sz w:val="36"/>
          <w:szCs w:val="36"/>
        </w:rPr>
        <w:t xml:space="preserve">We have found Maths tricky as we have been learning long multiplication but we have done lots of fluency lessons and are slowly getting there. </w:t>
      </w:r>
    </w:p>
    <w:p w:rsidR="002F5E13" w:rsidRDefault="002F5E13">
      <w:pPr>
        <w:rPr>
          <w:rFonts w:ascii="Tw Cen MT" w:hAnsi="Tw Cen MT"/>
          <w:color w:val="002060"/>
          <w:sz w:val="36"/>
          <w:szCs w:val="36"/>
        </w:rPr>
      </w:pPr>
      <w:r>
        <w:rPr>
          <w:rFonts w:ascii="Tw Cen MT" w:hAnsi="Tw Cen MT"/>
          <w:color w:val="002060"/>
          <w:sz w:val="36"/>
          <w:szCs w:val="36"/>
        </w:rPr>
        <w:t xml:space="preserve">In our English texts, we have been introduced to additional characters in the book. However, it seems they are somewhat menacing and desperate. We are trying hard to deduce who they are and where they might have come from. </w:t>
      </w:r>
    </w:p>
    <w:p w:rsidR="002F5E13" w:rsidRDefault="002F5E13">
      <w:pPr>
        <w:rPr>
          <w:rFonts w:ascii="Tw Cen MT" w:hAnsi="Tw Cen MT"/>
          <w:color w:val="002060"/>
          <w:sz w:val="36"/>
          <w:szCs w:val="36"/>
        </w:rPr>
      </w:pPr>
      <w:r>
        <w:rPr>
          <w:rFonts w:ascii="Tw Cen MT" w:hAnsi="Tw Cen MT"/>
          <w:color w:val="002060"/>
          <w:sz w:val="36"/>
          <w:szCs w:val="36"/>
        </w:rPr>
        <w:t xml:space="preserve">Winners of the world cup competition were announced this week. Well done </w:t>
      </w:r>
      <w:proofErr w:type="spellStart"/>
      <w:r>
        <w:rPr>
          <w:rFonts w:ascii="Tw Cen MT" w:hAnsi="Tw Cen MT"/>
          <w:color w:val="002060"/>
          <w:sz w:val="36"/>
          <w:szCs w:val="36"/>
        </w:rPr>
        <w:t>Lucie</w:t>
      </w:r>
      <w:proofErr w:type="spellEnd"/>
      <w:r>
        <w:rPr>
          <w:rFonts w:ascii="Tw Cen MT" w:hAnsi="Tw Cen MT"/>
          <w:color w:val="002060"/>
          <w:sz w:val="36"/>
          <w:szCs w:val="36"/>
        </w:rPr>
        <w:t xml:space="preserve"> for your successful presentation.</w:t>
      </w:r>
    </w:p>
    <w:p w:rsidR="002F5E13" w:rsidRDefault="002F5E13">
      <w:pPr>
        <w:rPr>
          <w:rFonts w:ascii="Tw Cen MT" w:hAnsi="Tw Cen MT"/>
          <w:color w:val="002060"/>
          <w:sz w:val="36"/>
          <w:szCs w:val="36"/>
        </w:rPr>
      </w:pPr>
      <w:r>
        <w:rPr>
          <w:rFonts w:ascii="Tw Cen MT" w:hAnsi="Tw Cen MT"/>
          <w:color w:val="002060"/>
          <w:sz w:val="36"/>
          <w:szCs w:val="36"/>
        </w:rPr>
        <w:t>Next week, we hope to do even more science experiments as the children are really enjoying the practical aspect this term.</w:t>
      </w:r>
    </w:p>
    <w:p w:rsidR="002F5E13" w:rsidRDefault="002F5E13">
      <w:pPr>
        <w:rPr>
          <w:rFonts w:ascii="Tw Cen MT" w:hAnsi="Tw Cen MT"/>
          <w:color w:val="002060"/>
          <w:sz w:val="36"/>
          <w:szCs w:val="36"/>
        </w:rPr>
      </w:pPr>
      <w:r>
        <w:rPr>
          <w:rFonts w:ascii="Tw Cen MT" w:hAnsi="Tw Cen MT"/>
          <w:color w:val="002060"/>
          <w:sz w:val="36"/>
          <w:szCs w:val="36"/>
        </w:rPr>
        <w:t>Have a lovely weekend.</w:t>
      </w:r>
    </w:p>
    <w:p w:rsidR="002F5E13" w:rsidRDefault="002F5E13">
      <w:pPr>
        <w:rPr>
          <w:rFonts w:ascii="Tw Cen MT" w:hAnsi="Tw Cen MT"/>
          <w:color w:val="002060"/>
          <w:sz w:val="36"/>
          <w:szCs w:val="36"/>
        </w:rPr>
      </w:pPr>
    </w:p>
    <w:p w:rsidR="002F5E13" w:rsidRPr="002F5E13" w:rsidRDefault="002F5E13">
      <w:pPr>
        <w:rPr>
          <w:rFonts w:ascii="Tw Cen MT" w:hAnsi="Tw Cen MT"/>
          <w:color w:val="002060"/>
          <w:sz w:val="36"/>
          <w:szCs w:val="36"/>
        </w:rPr>
      </w:pPr>
      <w:r>
        <w:rPr>
          <w:rFonts w:ascii="Tw Cen MT" w:hAnsi="Tw Cen MT"/>
          <w:color w:val="002060"/>
          <w:sz w:val="36"/>
          <w:szCs w:val="36"/>
        </w:rPr>
        <w:t>Bluebell class.</w:t>
      </w:r>
      <w:bookmarkStart w:id="0" w:name="_GoBack"/>
      <w:bookmarkEnd w:id="0"/>
    </w:p>
    <w:sectPr w:rsidR="002F5E13" w:rsidRPr="002F5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E13"/>
    <w:rsid w:val="002F5E13"/>
    <w:rsid w:val="00DE5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0871A"/>
  <w15:chartTrackingRefBased/>
  <w15:docId w15:val="{284C714E-2CE2-40E1-B21E-23E0CEBDE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2023-01-14T08:46:00Z</dcterms:created>
  <dcterms:modified xsi:type="dcterms:W3CDTF">2023-01-14T08:55:00Z</dcterms:modified>
</cp:coreProperties>
</file>