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DA0" w:rsidRPr="00DA3DA0" w:rsidRDefault="00DA3DA0">
      <w:pPr>
        <w:rPr>
          <w:rFonts w:ascii="Tw Cen MT" w:hAnsi="Tw Cen MT"/>
          <w:color w:val="002060"/>
          <w:sz w:val="28"/>
          <w:szCs w:val="28"/>
          <w:u w:val="single"/>
        </w:rPr>
      </w:pPr>
      <w:r w:rsidRPr="00DA3DA0">
        <w:rPr>
          <w:rFonts w:ascii="Tw Cen MT" w:hAnsi="Tw Cen MT"/>
          <w:color w:val="002060"/>
          <w:sz w:val="28"/>
          <w:szCs w:val="28"/>
          <w:u w:val="single"/>
        </w:rPr>
        <w:t>Words ending in “-</w:t>
      </w:r>
      <w:proofErr w:type="spellStart"/>
      <w:r w:rsidRPr="00DA3DA0">
        <w:rPr>
          <w:rFonts w:ascii="Tw Cen MT" w:hAnsi="Tw Cen MT"/>
          <w:color w:val="002060"/>
          <w:sz w:val="28"/>
          <w:szCs w:val="28"/>
          <w:u w:val="single"/>
        </w:rPr>
        <w:t>cial</w:t>
      </w:r>
      <w:proofErr w:type="spellEnd"/>
      <w:r w:rsidRPr="00DA3DA0">
        <w:rPr>
          <w:rFonts w:ascii="Tw Cen MT" w:hAnsi="Tw Cen MT"/>
          <w:color w:val="002060"/>
          <w:sz w:val="28"/>
          <w:szCs w:val="28"/>
          <w:u w:val="single"/>
        </w:rPr>
        <w:t>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6"/>
      </w:tblGrid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Special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Artificial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Crucial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Judicial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Beneficial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Glacial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Facial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Especially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Multiracial</w:t>
            </w:r>
          </w:p>
        </w:tc>
      </w:tr>
      <w:tr w:rsidR="00DA3DA0" w:rsidRPr="00DA3DA0" w:rsidTr="00DA3DA0">
        <w:trPr>
          <w:trHeight w:val="257"/>
        </w:trPr>
        <w:tc>
          <w:tcPr>
            <w:tcW w:w="2116" w:type="dxa"/>
          </w:tcPr>
          <w:p w:rsidR="00DA3DA0" w:rsidRPr="00DA3DA0" w:rsidRDefault="00DA3DA0" w:rsidP="00DA3DA0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Official</w:t>
            </w:r>
          </w:p>
        </w:tc>
      </w:tr>
    </w:tbl>
    <w:p w:rsidR="00765779" w:rsidRDefault="00DA3DA0" w:rsidP="00DA3DA0">
      <w:pPr>
        <w:jc w:val="center"/>
        <w:rPr>
          <w:rFonts w:ascii="Tw Cen MT" w:hAnsi="Tw Cen MT"/>
          <w:color w:val="002060"/>
          <w:sz w:val="28"/>
          <w:szCs w:val="28"/>
        </w:rPr>
      </w:pPr>
    </w:p>
    <w:p w:rsidR="00DA3DA0" w:rsidRPr="00DA3DA0" w:rsidRDefault="00DA3DA0" w:rsidP="00DA3DA0">
      <w:pPr>
        <w:rPr>
          <w:rFonts w:ascii="Tw Cen MT" w:hAnsi="Tw Cen MT"/>
          <w:color w:val="002060"/>
          <w:sz w:val="28"/>
          <w:szCs w:val="28"/>
          <w:u w:val="single"/>
        </w:rPr>
      </w:pPr>
      <w:r w:rsidRPr="00DA3DA0">
        <w:rPr>
          <w:rFonts w:ascii="Tw Cen MT" w:hAnsi="Tw Cen MT"/>
          <w:color w:val="002060"/>
          <w:sz w:val="28"/>
          <w:szCs w:val="28"/>
          <w:u w:val="single"/>
        </w:rPr>
        <w:t>Words ending in “-</w:t>
      </w:r>
      <w:proofErr w:type="spellStart"/>
      <w:r w:rsidRPr="00DA3DA0">
        <w:rPr>
          <w:rFonts w:ascii="Tw Cen MT" w:hAnsi="Tw Cen MT"/>
          <w:color w:val="002060"/>
          <w:sz w:val="28"/>
          <w:szCs w:val="28"/>
          <w:u w:val="single"/>
        </w:rPr>
        <w:t>cial</w:t>
      </w:r>
      <w:proofErr w:type="spellEnd"/>
      <w:r w:rsidRPr="00DA3DA0">
        <w:rPr>
          <w:rFonts w:ascii="Tw Cen MT" w:hAnsi="Tw Cen MT"/>
          <w:color w:val="002060"/>
          <w:sz w:val="28"/>
          <w:szCs w:val="28"/>
          <w:u w:val="single"/>
        </w:rPr>
        <w:t>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6"/>
      </w:tblGrid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Special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Artificial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Crucial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Judicial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Beneficial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Glacial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Facial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Especially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Multiracial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Official</w:t>
            </w:r>
          </w:p>
        </w:tc>
      </w:tr>
    </w:tbl>
    <w:p w:rsidR="00DA3DA0" w:rsidRDefault="00DA3DA0" w:rsidP="00DA3DA0">
      <w:pPr>
        <w:jc w:val="center"/>
        <w:rPr>
          <w:rFonts w:ascii="Tw Cen MT" w:hAnsi="Tw Cen MT"/>
          <w:color w:val="002060"/>
          <w:sz w:val="28"/>
          <w:szCs w:val="28"/>
        </w:rPr>
      </w:pPr>
    </w:p>
    <w:p w:rsidR="00DA3DA0" w:rsidRPr="00DA3DA0" w:rsidRDefault="00DA3DA0" w:rsidP="00DA3DA0">
      <w:pPr>
        <w:rPr>
          <w:rFonts w:ascii="Tw Cen MT" w:hAnsi="Tw Cen MT"/>
          <w:color w:val="002060"/>
          <w:sz w:val="28"/>
          <w:szCs w:val="28"/>
          <w:u w:val="single"/>
        </w:rPr>
      </w:pPr>
      <w:r w:rsidRPr="00DA3DA0">
        <w:rPr>
          <w:rFonts w:ascii="Tw Cen MT" w:hAnsi="Tw Cen MT"/>
          <w:color w:val="002060"/>
          <w:sz w:val="28"/>
          <w:szCs w:val="28"/>
          <w:u w:val="single"/>
        </w:rPr>
        <w:t>Words ending in “-</w:t>
      </w:r>
      <w:proofErr w:type="spellStart"/>
      <w:r w:rsidRPr="00DA3DA0">
        <w:rPr>
          <w:rFonts w:ascii="Tw Cen MT" w:hAnsi="Tw Cen MT"/>
          <w:color w:val="002060"/>
          <w:sz w:val="28"/>
          <w:szCs w:val="28"/>
          <w:u w:val="single"/>
        </w:rPr>
        <w:t>cial</w:t>
      </w:r>
      <w:proofErr w:type="spellEnd"/>
      <w:r w:rsidRPr="00DA3DA0">
        <w:rPr>
          <w:rFonts w:ascii="Tw Cen MT" w:hAnsi="Tw Cen MT"/>
          <w:color w:val="002060"/>
          <w:sz w:val="28"/>
          <w:szCs w:val="28"/>
          <w:u w:val="single"/>
        </w:rPr>
        <w:t>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6"/>
      </w:tblGrid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Special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Artificial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Crucial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Judicial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Beneficial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Glacial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Facial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Especially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Multiracial</w:t>
            </w:r>
          </w:p>
        </w:tc>
      </w:tr>
      <w:tr w:rsidR="00DA3DA0" w:rsidRPr="00DA3DA0" w:rsidTr="0039439C">
        <w:trPr>
          <w:trHeight w:val="257"/>
        </w:trPr>
        <w:tc>
          <w:tcPr>
            <w:tcW w:w="2116" w:type="dxa"/>
          </w:tcPr>
          <w:p w:rsidR="00DA3DA0" w:rsidRPr="00DA3DA0" w:rsidRDefault="00DA3DA0" w:rsidP="0039439C">
            <w:pPr>
              <w:jc w:val="center"/>
              <w:rPr>
                <w:rFonts w:ascii="Tw Cen MT" w:hAnsi="Tw Cen MT"/>
                <w:color w:val="002060"/>
                <w:sz w:val="28"/>
                <w:szCs w:val="28"/>
              </w:rPr>
            </w:pPr>
            <w:r w:rsidRPr="00DA3DA0">
              <w:rPr>
                <w:rFonts w:ascii="Tw Cen MT" w:hAnsi="Tw Cen MT"/>
                <w:color w:val="002060"/>
                <w:sz w:val="28"/>
                <w:szCs w:val="28"/>
              </w:rPr>
              <w:t>Official</w:t>
            </w:r>
          </w:p>
        </w:tc>
      </w:tr>
    </w:tbl>
    <w:p w:rsidR="00DA3DA0" w:rsidRDefault="00DA3DA0" w:rsidP="00DA3DA0">
      <w:pPr>
        <w:jc w:val="center"/>
        <w:rPr>
          <w:rFonts w:ascii="Tw Cen MT" w:hAnsi="Tw Cen MT"/>
          <w:color w:val="002060"/>
          <w:sz w:val="28"/>
          <w:szCs w:val="28"/>
        </w:rPr>
      </w:pPr>
      <w:bookmarkStart w:id="0" w:name="_GoBack"/>
      <w:bookmarkEnd w:id="0"/>
    </w:p>
    <w:p w:rsidR="00DA3DA0" w:rsidRPr="00DA3DA0" w:rsidRDefault="00DA3DA0" w:rsidP="00DA3DA0">
      <w:pPr>
        <w:rPr>
          <w:rFonts w:ascii="Tw Cen MT" w:hAnsi="Tw Cen MT"/>
          <w:color w:val="002060"/>
          <w:sz w:val="28"/>
          <w:szCs w:val="28"/>
        </w:rPr>
      </w:pPr>
    </w:p>
    <w:sectPr w:rsidR="00DA3DA0" w:rsidRPr="00DA3D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DA0"/>
    <w:rsid w:val="000E76C7"/>
    <w:rsid w:val="00A3092C"/>
    <w:rsid w:val="00DA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EA504"/>
  <w15:chartTrackingRefBased/>
  <w15:docId w15:val="{5E5DAED7-630D-46CF-B26D-A74C3D29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3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3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cp:lastPrinted>2022-09-20T11:41:00Z</cp:lastPrinted>
  <dcterms:created xsi:type="dcterms:W3CDTF">2022-09-20T11:38:00Z</dcterms:created>
  <dcterms:modified xsi:type="dcterms:W3CDTF">2022-09-20T11:45:00Z</dcterms:modified>
</cp:coreProperties>
</file>