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0C4C1C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>This week’s learning</w:t>
      </w:r>
      <w:r w:rsidR="003E4895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07</w:t>
      </w:r>
      <w:r w:rsidR="00885072"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>.0</w:t>
      </w:r>
      <w:r w:rsidR="003E4895">
        <w:rPr>
          <w:rStyle w:val="xs1"/>
          <w:rFonts w:ascii="Tw Cen MT" w:hAnsi="Tw Cen MT" w:cs="Segoe UI"/>
          <w:b/>
          <w:bCs/>
          <w:color w:val="201F1E"/>
          <w:u w:val="single"/>
        </w:rPr>
        <w:t>2</w:t>
      </w:r>
      <w:r w:rsidR="00885072"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>.22</w:t>
      </w:r>
    </w:p>
    <w:p w:rsidR="0040591C" w:rsidRPr="000C4C1C" w:rsidRDefault="00315815" w:rsidP="008D4AF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>Monday</w:t>
      </w:r>
    </w:p>
    <w:p w:rsidR="00F825E2" w:rsidRPr="000C4C1C" w:rsidRDefault="00EC4E7E" w:rsidP="00EC4E7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Maths –</w:t>
      </w:r>
      <w:r w:rsidR="008B3371" w:rsidRPr="000C4C1C">
        <w:rPr>
          <w:rStyle w:val="xs1"/>
          <w:rFonts w:ascii="Tw Cen MT" w:hAnsi="Tw Cen MT" w:cs="Segoe UI"/>
          <w:bCs/>
          <w:color w:val="201F1E"/>
          <w:u w:val="single"/>
        </w:rPr>
        <w:t xml:space="preserve"> </w:t>
      </w:r>
      <w:r w:rsidR="007C52FA">
        <w:rPr>
          <w:rStyle w:val="xs1"/>
          <w:rFonts w:ascii="Tw Cen MT" w:hAnsi="Tw Cen MT" w:cs="Segoe UI"/>
          <w:bCs/>
          <w:color w:val="201F1E"/>
        </w:rPr>
        <w:t>Subtracting tens and ones</w:t>
      </w:r>
      <w:r w:rsidR="008B4FDD">
        <w:rPr>
          <w:rStyle w:val="xs1"/>
          <w:rFonts w:ascii="Tw Cen MT" w:hAnsi="Tw Cen MT" w:cs="Segoe UI"/>
          <w:bCs/>
          <w:color w:val="201F1E"/>
        </w:rPr>
        <w:t xml:space="preserve"> – complete the attached sheet. Remember you can use objects around your house to help you and draw a number line.</w:t>
      </w:r>
    </w:p>
    <w:p w:rsidR="00185725" w:rsidRDefault="008D43D9" w:rsidP="00185725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46FC6" w:rsidRPr="000C4C1C">
        <w:rPr>
          <w:rStyle w:val="xs1"/>
          <w:rFonts w:ascii="Tw Cen MT" w:hAnsi="Tw Cen MT" w:cs="Segoe UI"/>
          <w:bCs/>
          <w:color w:val="201F1E"/>
        </w:rPr>
        <w:t>–</w:t>
      </w:r>
      <w:r w:rsidR="000C4C1C"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hyperlink r:id="rId5" w:anchor="/unusual-looking01-clown-frogfish_23805_600x450.jpg" w:tgtFrame="_blank" w:history="1">
        <w:r w:rsidR="00185725">
          <w:rPr>
            <w:rStyle w:val="Hyperlink"/>
            <w:rFonts w:ascii="Calibri" w:hAnsi="Calibri" w:cs="Calibri"/>
            <w:bdr w:val="none" w:sz="0" w:space="0" w:color="auto" w:frame="1"/>
          </w:rPr>
          <w:t>Strange-Looking Sea Creatures (nationalgeographic.com)</w:t>
        </w:r>
      </w:hyperlink>
    </w:p>
    <w:p w:rsidR="00185725" w:rsidRDefault="00185725" w:rsidP="00185725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:rsidR="00185725" w:rsidRDefault="00477205" w:rsidP="00185725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hyperlink r:id="rId6" w:tgtFrame="_blank" w:history="1">
        <w:r w:rsidR="00185725">
          <w:rPr>
            <w:rStyle w:val="Hyperlink"/>
            <w:rFonts w:ascii="Calibri" w:hAnsi="Calibri" w:cs="Calibri"/>
            <w:bdr w:val="none" w:sz="0" w:space="0" w:color="auto" w:frame="1"/>
          </w:rPr>
          <w:t>https://www.youtube.com/watch?v=G52dUQLxPzg</w:t>
        </w:r>
      </w:hyperlink>
    </w:p>
    <w:p w:rsidR="000C4C1C" w:rsidRPr="000C4C1C" w:rsidRDefault="00185725" w:rsidP="000C4C1C">
      <w:pPr>
        <w:pStyle w:val="Default"/>
        <w:rPr>
          <w:rFonts w:ascii="Tw Cen MT" w:hAnsi="Tw Cen MT" w:cs="Arial"/>
          <w:color w:val="auto"/>
        </w:rPr>
      </w:pPr>
      <w:r>
        <w:rPr>
          <w:rStyle w:val="xs1"/>
          <w:rFonts w:ascii="Tw Cen MT" w:hAnsi="Tw Cen MT" w:cs="Segoe UI"/>
          <w:bCs/>
          <w:color w:val="201F1E"/>
        </w:rPr>
        <w:t xml:space="preserve">Make a 3D model of a sea creature. </w:t>
      </w:r>
    </w:p>
    <w:p w:rsidR="000C4C1C" w:rsidRPr="000C4C1C" w:rsidRDefault="000C4C1C" w:rsidP="006373A2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</w:p>
    <w:p w:rsidR="006350AE" w:rsidRPr="00D54CC3" w:rsidRDefault="00EC4E7E" w:rsidP="00EC4E7E">
      <w:pPr>
        <w:spacing w:before="100" w:beforeAutospacing="1" w:after="100" w:afterAutospacing="1" w:line="240" w:lineRule="auto"/>
        <w:rPr>
          <w:rStyle w:val="xs1"/>
          <w:rFonts w:ascii="Tw Cen MT" w:hAnsi="Tw Cen MT" w:cs="Segoe UI"/>
          <w:bCs/>
          <w:color w:val="201F1E"/>
          <w:sz w:val="24"/>
        </w:rPr>
      </w:pPr>
      <w:r w:rsidRPr="000C4C1C">
        <w:rPr>
          <w:rStyle w:val="xs1"/>
          <w:rFonts w:ascii="Tw Cen MT" w:hAnsi="Tw Cen MT" w:cs="Segoe UI"/>
          <w:bCs/>
          <w:color w:val="201F1E"/>
          <w:sz w:val="24"/>
          <w:u w:val="single"/>
        </w:rPr>
        <w:t xml:space="preserve">Science </w:t>
      </w:r>
      <w:r w:rsidR="00465718" w:rsidRPr="000C4C1C">
        <w:rPr>
          <w:rStyle w:val="xs1"/>
          <w:rFonts w:ascii="Tw Cen MT" w:hAnsi="Tw Cen MT" w:cs="Segoe UI"/>
          <w:bCs/>
          <w:color w:val="201F1E"/>
          <w:sz w:val="24"/>
          <w:u w:val="single"/>
        </w:rPr>
        <w:t>–</w:t>
      </w:r>
      <w:r w:rsidRPr="000C4C1C">
        <w:rPr>
          <w:rStyle w:val="xs1"/>
          <w:rFonts w:ascii="Tw Cen MT" w:hAnsi="Tw Cen MT" w:cs="Segoe UI"/>
          <w:bCs/>
          <w:color w:val="201F1E"/>
          <w:sz w:val="24"/>
          <w:u w:val="single"/>
        </w:rPr>
        <w:t xml:space="preserve"> </w:t>
      </w:r>
      <w:r w:rsidR="00D54CC3">
        <w:rPr>
          <w:rStyle w:val="xs1"/>
          <w:rFonts w:ascii="Tw Cen MT" w:hAnsi="Tw Cen MT" w:cs="Segoe UI"/>
          <w:bCs/>
          <w:color w:val="201F1E"/>
          <w:sz w:val="24"/>
        </w:rPr>
        <w:t>Complete the attached knowledge organiser to finish our Science topic for this half term.</w:t>
      </w:r>
    </w:p>
    <w:p w:rsidR="00E448BA" w:rsidRPr="000C4C1C" w:rsidRDefault="00E448BA" w:rsidP="0040591C">
      <w:pPr>
        <w:pStyle w:val="xp1"/>
        <w:spacing w:before="240" w:beforeAutospacing="0" w:after="45" w:afterAutospacing="0"/>
        <w:rPr>
          <w:rFonts w:ascii="Tw Cen MT" w:hAnsi="Tw Cen MT"/>
        </w:rPr>
      </w:pPr>
      <w:r w:rsidRPr="000C4C1C">
        <w:rPr>
          <w:rStyle w:val="xs1"/>
          <w:rFonts w:ascii="Tw Cen MT" w:hAnsi="Tw Cen MT" w:cs="Segoe UI"/>
          <w:b/>
          <w:bCs/>
          <w:u w:val="single"/>
        </w:rPr>
        <w:t>Tuesday</w:t>
      </w:r>
    </w:p>
    <w:p w:rsidR="00EC4E7E" w:rsidRPr="000C4C1C" w:rsidRDefault="008937E6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BB270B"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7C52FA">
        <w:rPr>
          <w:rStyle w:val="xs1"/>
          <w:rFonts w:ascii="Tw Cen MT" w:hAnsi="Tw Cen MT" w:cs="Segoe UI"/>
          <w:bCs/>
          <w:color w:val="201F1E"/>
        </w:rPr>
        <w:t>Subtraction – crossing the ten</w:t>
      </w:r>
      <w:r w:rsidR="008B4FDD">
        <w:rPr>
          <w:rStyle w:val="xs1"/>
          <w:rFonts w:ascii="Tw Cen MT" w:hAnsi="Tw Cen MT" w:cs="Segoe UI"/>
          <w:bCs/>
          <w:color w:val="201F1E"/>
        </w:rPr>
        <w:t xml:space="preserve"> – complete the attached sheet, remember to cross out the amount of objects you are taking away.</w:t>
      </w:r>
    </w:p>
    <w:p w:rsidR="00B55C99" w:rsidRPr="000C4C1C" w:rsidRDefault="00315815" w:rsidP="0092153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D20098" w:rsidRPr="000C4C1C">
        <w:rPr>
          <w:rStyle w:val="xs1"/>
          <w:rFonts w:ascii="Tw Cen MT" w:hAnsi="Tw Cen MT" w:cs="Segoe UI"/>
          <w:bCs/>
          <w:color w:val="201F1E"/>
        </w:rPr>
        <w:t>–</w:t>
      </w:r>
      <w:r w:rsidR="003610BA"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hyperlink r:id="rId7" w:history="1">
        <w:r w:rsidR="000C4C1C" w:rsidRPr="002171DB">
          <w:rPr>
            <w:rStyle w:val="Hyperlink"/>
            <w:rFonts w:ascii="Tw Cen MT" w:hAnsi="Tw Cen MT" w:cs="Segoe UI"/>
            <w:bCs/>
          </w:rPr>
          <w:t>https://www.youtube.com/watch?v=vxWlWJUfMEo</w:t>
        </w:r>
      </w:hyperlink>
      <w:r w:rsidR="000C4C1C">
        <w:rPr>
          <w:rStyle w:val="xs1"/>
          <w:rFonts w:ascii="Tw Cen MT" w:hAnsi="Tw Cen MT" w:cs="Segoe UI"/>
          <w:bCs/>
          <w:color w:val="201F1E"/>
        </w:rPr>
        <w:t xml:space="preserve"> Watch the clip o</w:t>
      </w:r>
      <w:r w:rsidR="00185725">
        <w:rPr>
          <w:rStyle w:val="xs1"/>
          <w:rFonts w:ascii="Tw Cen MT" w:hAnsi="Tw Cen MT" w:cs="Segoe UI"/>
          <w:bCs/>
          <w:color w:val="201F1E"/>
        </w:rPr>
        <w:t>f the story of How to find gold. Plan a diary entry as Anna or Crocodile.</w:t>
      </w:r>
    </w:p>
    <w:p w:rsidR="00B55C99" w:rsidRPr="000C4C1C" w:rsidRDefault="00B55C99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410034" w:rsidRPr="00D54CC3" w:rsidRDefault="008D43D9" w:rsidP="00B94A40">
      <w:pPr>
        <w:pStyle w:val="xp1"/>
        <w:spacing w:before="240" w:beforeAutospacing="0" w:after="45" w:afterAutospacing="0"/>
        <w:rPr>
          <w:rFonts w:ascii="Tw Cen MT" w:hAnsi="Tw Cen MT" w:cs="Segoe UI"/>
          <w:b/>
          <w:color w:val="201F1E"/>
        </w:rPr>
      </w:pPr>
      <w:r w:rsidRPr="000C4C1C">
        <w:rPr>
          <w:rFonts w:ascii="Tw Cen MT" w:hAnsi="Tw Cen MT" w:cs="Segoe UI"/>
          <w:color w:val="201F1E"/>
          <w:u w:val="single"/>
        </w:rPr>
        <w:t xml:space="preserve">Global Learning </w:t>
      </w:r>
      <w:r w:rsidR="00AC6E76" w:rsidRPr="000C4C1C">
        <w:rPr>
          <w:rFonts w:ascii="Tw Cen MT" w:hAnsi="Tw Cen MT" w:cs="Segoe UI"/>
          <w:color w:val="201F1E"/>
          <w:u w:val="single"/>
        </w:rPr>
        <w:t>–</w:t>
      </w:r>
      <w:r w:rsidR="00E5145F">
        <w:rPr>
          <w:rFonts w:ascii="Tw Cen MT" w:hAnsi="Tw Cen MT" w:cs="Segoe UI"/>
          <w:color w:val="201F1E"/>
          <w:u w:val="single"/>
        </w:rPr>
        <w:t xml:space="preserve"> </w:t>
      </w:r>
      <w:r w:rsidR="001B42B3">
        <w:rPr>
          <w:rFonts w:ascii="Tw Cen MT" w:hAnsi="Tw Cen MT" w:cs="Segoe UI"/>
          <w:color w:val="201F1E"/>
        </w:rPr>
        <w:t>Find out facts about the Great River Ouse. Does Buckden marina led to the sea?</w:t>
      </w:r>
      <w:r w:rsidR="00D54CC3">
        <w:rPr>
          <w:rFonts w:ascii="Tw Cen MT" w:hAnsi="Tw Cen MT" w:cs="Segoe UI"/>
          <w:color w:val="201F1E"/>
        </w:rPr>
        <w:t xml:space="preserve"> </w:t>
      </w:r>
      <w:r w:rsidR="00D54CC3">
        <w:rPr>
          <w:rStyle w:val="xs1"/>
          <w:rFonts w:ascii="Tw Cen MT" w:hAnsi="Tw Cen MT" w:cs="Segoe UI"/>
          <w:bCs/>
          <w:color w:val="201F1E"/>
        </w:rPr>
        <w:t>Experiment with tie dye and vegetable fabric dying.</w:t>
      </w:r>
    </w:p>
    <w:p w:rsidR="00E448BA" w:rsidRPr="000C4C1C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  <w:r w:rsidRPr="000C4C1C">
        <w:rPr>
          <w:rStyle w:val="xs1"/>
          <w:rFonts w:ascii="Tw Cen MT" w:hAnsi="Tw Cen MT" w:cs="Segoe UI"/>
          <w:b/>
          <w:bCs/>
          <w:u w:val="single"/>
        </w:rPr>
        <w:t>W</w:t>
      </w:r>
      <w:r w:rsidR="00315815" w:rsidRPr="000C4C1C">
        <w:rPr>
          <w:rStyle w:val="xs1"/>
          <w:rFonts w:ascii="Tw Cen MT" w:hAnsi="Tw Cen MT" w:cs="Segoe UI"/>
          <w:b/>
          <w:bCs/>
          <w:u w:val="single"/>
        </w:rPr>
        <w:t>ednesday</w:t>
      </w:r>
    </w:p>
    <w:p w:rsidR="008937E6" w:rsidRPr="000C4C1C" w:rsidRDefault="008937E6" w:rsidP="008937E6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7C52FA">
        <w:rPr>
          <w:rStyle w:val="xs1"/>
          <w:rFonts w:ascii="Tw Cen MT" w:hAnsi="Tw Cen MT" w:cs="Segoe UI"/>
          <w:bCs/>
          <w:color w:val="201F1E"/>
        </w:rPr>
        <w:t>Subtraction – crossing the ten (2)</w:t>
      </w:r>
      <w:r w:rsidR="007F02F7">
        <w:rPr>
          <w:rStyle w:val="xs1"/>
          <w:rFonts w:ascii="Tw Cen MT" w:hAnsi="Tw Cen MT" w:cs="Segoe UI"/>
          <w:bCs/>
          <w:color w:val="201F1E"/>
        </w:rPr>
        <w:t xml:space="preserve"> Complete the attached subtraction number line sheet.</w:t>
      </w:r>
    </w:p>
    <w:p w:rsidR="003639F7" w:rsidRPr="000C4C1C" w:rsidRDefault="008D43D9" w:rsidP="008937E6">
      <w:pPr>
        <w:pStyle w:val="xp1"/>
        <w:spacing w:before="240" w:beforeAutospacing="0" w:after="45" w:afterAutospacing="0"/>
        <w:rPr>
          <w:rFonts w:ascii="Tw Cen MT" w:hAnsi="Tw Cen MT" w:cs="Segoe UI"/>
          <w:bCs/>
          <w:noProof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FE445A" w:rsidRPr="000C4C1C">
        <w:rPr>
          <w:rStyle w:val="xs1"/>
          <w:rFonts w:ascii="Tw Cen MT" w:hAnsi="Tw Cen MT" w:cs="Segoe UI"/>
          <w:bCs/>
          <w:color w:val="201F1E"/>
        </w:rPr>
        <w:t>–</w:t>
      </w:r>
      <w:r w:rsidR="00FE445A" w:rsidRPr="000C4C1C">
        <w:rPr>
          <w:rFonts w:ascii="Tw Cen MT" w:hAnsi="Tw Cen MT" w:cs="Segoe UI"/>
          <w:bCs/>
          <w:noProof/>
          <w:color w:val="201F1E"/>
        </w:rPr>
        <w:t xml:space="preserve"> </w:t>
      </w:r>
      <w:r w:rsidR="00185725">
        <w:rPr>
          <w:rFonts w:ascii="Tw Cen MT" w:hAnsi="Tw Cen MT" w:cs="Segoe UI"/>
          <w:bCs/>
          <w:noProof/>
          <w:color w:val="201F1E"/>
        </w:rPr>
        <w:t>Write your diray entry.</w:t>
      </w:r>
    </w:p>
    <w:p w:rsidR="0092153F" w:rsidRPr="000C4C1C" w:rsidRDefault="00BA7B40" w:rsidP="0092153F">
      <w:pPr>
        <w:pStyle w:val="ocular-col"/>
        <w:rPr>
          <w:rFonts w:ascii="Tw Cen MT" w:hAnsi="Tw Cen MT"/>
        </w:rPr>
      </w:pPr>
      <w:r w:rsidRPr="000C4C1C">
        <w:rPr>
          <w:rFonts w:ascii="Tw Cen MT" w:hAnsi="Tw Cen MT"/>
          <w:u w:val="single"/>
        </w:rPr>
        <w:t>Music –</w:t>
      </w:r>
      <w:r w:rsidR="004D2466" w:rsidRPr="000C4C1C">
        <w:rPr>
          <w:rFonts w:ascii="Tw Cen MT" w:hAnsi="Tw Cen MT"/>
        </w:rPr>
        <w:t xml:space="preserve"> Make an instrument at home that represents the sound of rain.</w:t>
      </w:r>
    </w:p>
    <w:p w:rsidR="008D4AF7" w:rsidRPr="000C4C1C" w:rsidRDefault="00315815" w:rsidP="008D4AF7">
      <w:pPr>
        <w:pStyle w:val="ocular-col"/>
        <w:rPr>
          <w:rFonts w:ascii="Tw Cen MT" w:hAnsi="Tw Cen MT"/>
        </w:rPr>
      </w:pPr>
      <w:r w:rsidRPr="000C4C1C">
        <w:rPr>
          <w:rFonts w:ascii="Tw Cen MT" w:hAnsi="Tw Cen MT"/>
          <w:b/>
          <w:u w:val="single"/>
        </w:rPr>
        <w:t>Thursday</w:t>
      </w:r>
    </w:p>
    <w:p w:rsidR="008937E6" w:rsidRPr="000C4C1C" w:rsidRDefault="008937E6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7C52FA">
        <w:rPr>
          <w:rStyle w:val="xs1"/>
          <w:rFonts w:ascii="Tw Cen MT" w:hAnsi="Tw Cen MT" w:cs="Segoe UI"/>
          <w:bCs/>
          <w:color w:val="201F1E"/>
        </w:rPr>
        <w:t>Solving word and picture problems - subtraction</w:t>
      </w:r>
    </w:p>
    <w:p w:rsidR="00885072" w:rsidRPr="000C4C1C" w:rsidRDefault="008D43D9" w:rsidP="0092153F">
      <w:pPr>
        <w:rPr>
          <w:rFonts w:ascii="Tw Cen MT" w:hAnsi="Tw Cen MT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0C4C1C">
        <w:rPr>
          <w:rStyle w:val="xs1"/>
          <w:rFonts w:ascii="Tw Cen MT" w:hAnsi="Tw Cen MT" w:cs="Segoe UI"/>
          <w:bCs/>
          <w:color w:val="201F1E"/>
        </w:rPr>
        <w:t>–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63795E" w:rsidRPr="000C4C1C">
        <w:rPr>
          <w:rStyle w:val="xs1"/>
          <w:rFonts w:ascii="Tw Cen MT" w:hAnsi="Tw Cen MT" w:cs="Segoe UI"/>
          <w:bCs/>
          <w:color w:val="201F1E"/>
        </w:rPr>
        <w:t>Comprehension – See attached text and answer the questions.</w:t>
      </w:r>
    </w:p>
    <w:p w:rsidR="00133B5D" w:rsidRPr="000C4C1C" w:rsidRDefault="00133B5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</w:p>
    <w:p w:rsidR="00EC4E7E" w:rsidRPr="000C4C1C" w:rsidRDefault="00EC4E7E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 xml:space="preserve">RE – </w:t>
      </w:r>
      <w:r w:rsidR="00DF5F70" w:rsidRPr="000C4C1C">
        <w:rPr>
          <w:rStyle w:val="xs1"/>
          <w:rFonts w:ascii="Tw Cen MT" w:hAnsi="Tw Cen MT" w:cs="Segoe UI"/>
          <w:bCs/>
          <w:color w:val="201F1E"/>
        </w:rPr>
        <w:t xml:space="preserve">Look at the website with Hindu artefacts on. Now draw your own picture of </w:t>
      </w:r>
      <w:r w:rsidR="00201A27" w:rsidRPr="000C4C1C">
        <w:rPr>
          <w:rStyle w:val="xs1"/>
          <w:rFonts w:ascii="Tw Cen MT" w:hAnsi="Tw Cen MT" w:cs="Segoe UI"/>
          <w:bCs/>
          <w:color w:val="201F1E"/>
        </w:rPr>
        <w:t xml:space="preserve">one of the </w:t>
      </w:r>
      <w:r w:rsidR="00DF5F70" w:rsidRPr="000C4C1C">
        <w:rPr>
          <w:rStyle w:val="xs1"/>
          <w:rFonts w:ascii="Tw Cen MT" w:hAnsi="Tw Cen MT" w:cs="Segoe UI"/>
          <w:bCs/>
          <w:color w:val="201F1E"/>
        </w:rPr>
        <w:t xml:space="preserve">Hindu God. </w:t>
      </w:r>
      <w:hyperlink r:id="rId8" w:history="1">
        <w:r w:rsidR="00DF5F70" w:rsidRPr="000C4C1C">
          <w:rPr>
            <w:rStyle w:val="Hyperlink"/>
            <w:rFonts w:ascii="Tw Cen MT" w:hAnsi="Tw Cen MT" w:cs="Segoe UI"/>
            <w:bCs/>
          </w:rPr>
          <w:t>http://resources.hwb.wales.gov.uk/VTC/ngfl/re/m_parry_carmarthenshire/arteffactau/cysegrfa.htm</w:t>
        </w:r>
      </w:hyperlink>
      <w:bookmarkStart w:id="0" w:name="_GoBack"/>
      <w:bookmarkEnd w:id="0"/>
    </w:p>
    <w:p w:rsidR="00E60A36" w:rsidRPr="000C4C1C" w:rsidRDefault="00E60A36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E448BA" w:rsidRPr="000C4C1C" w:rsidRDefault="00E448BA" w:rsidP="00315815">
      <w:pPr>
        <w:pStyle w:val="xp1"/>
        <w:spacing w:before="0" w:beforeAutospacing="0" w:after="45" w:afterAutospacing="0"/>
        <w:rPr>
          <w:rFonts w:ascii="Tw Cen MT" w:hAnsi="Tw Cen MT"/>
          <w:u w:val="single"/>
        </w:rPr>
      </w:pPr>
      <w:r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Friday </w:t>
      </w:r>
    </w:p>
    <w:p w:rsidR="00CC3CA8" w:rsidRPr="000C4C1C" w:rsidRDefault="00CC3CA8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8937E6" w:rsidRPr="000C4C1C">
        <w:rPr>
          <w:rStyle w:val="xs1"/>
          <w:rFonts w:ascii="Tw Cen MT" w:hAnsi="Tw Cen MT" w:cs="Segoe UI"/>
          <w:bCs/>
          <w:color w:val="201F1E"/>
        </w:rPr>
        <w:t xml:space="preserve"> Practise your maths skills by playing some games on your Abacus account. There are lots to choose from! </w:t>
      </w:r>
      <w:hyperlink r:id="rId9" w:history="1">
        <w:r w:rsidR="008937E6" w:rsidRPr="000C4C1C">
          <w:rPr>
            <w:rStyle w:val="Hyperlink"/>
            <w:rFonts w:ascii="Tw Cen MT" w:hAnsi="Tw Cen MT" w:cs="Segoe UI"/>
            <w:bCs/>
          </w:rPr>
          <w:t>https://www.activelearnprimary.co.uk/login?c=0</w:t>
        </w:r>
      </w:hyperlink>
      <w:r w:rsidR="008937E6" w:rsidRPr="000C4C1C">
        <w:rPr>
          <w:rStyle w:val="xs1"/>
          <w:rFonts w:ascii="Tw Cen MT" w:hAnsi="Tw Cen MT" w:cs="Segoe UI"/>
          <w:bCs/>
          <w:color w:val="201F1E"/>
        </w:rPr>
        <w:t xml:space="preserve"> (Log ins are in the children’s reading diaries and the school code is kmm7). </w:t>
      </w:r>
    </w:p>
    <w:p w:rsidR="008D43D9" w:rsidRPr="000C4C1C" w:rsidRDefault="008D43D9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0C4C1C">
        <w:rPr>
          <w:rStyle w:val="xs1"/>
          <w:rFonts w:ascii="Tw Cen MT" w:hAnsi="Tw Cen MT" w:cs="Segoe UI"/>
          <w:bCs/>
          <w:color w:val="201F1E"/>
        </w:rPr>
        <w:t>–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0C4C1C">
        <w:rPr>
          <w:rFonts w:ascii="Tw Cen MT" w:hAnsi="Tw Cen MT" w:cs="Segoe UI"/>
          <w:color w:val="201F1E"/>
        </w:rPr>
        <w:t xml:space="preserve">(SPAG) </w:t>
      </w:r>
      <w:r w:rsidR="00893A27" w:rsidRPr="000C4C1C">
        <w:rPr>
          <w:rStyle w:val="xs1"/>
          <w:rFonts w:ascii="Tw Cen MT" w:hAnsi="Tw Cen MT" w:cs="Segoe UI"/>
          <w:bCs/>
          <w:color w:val="201F1E"/>
        </w:rPr>
        <w:t>Practice your handwriting using the year 1 common exception words.</w:t>
      </w:r>
    </w:p>
    <w:p w:rsidR="00567393" w:rsidRPr="000C4C1C" w:rsidRDefault="007D3987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0C4C1C">
        <w:rPr>
          <w:rFonts w:ascii="Tw Cen MT" w:hAnsi="Tw Cen MT" w:cs="Segoe UI"/>
          <w:color w:val="201F1E"/>
        </w:rPr>
        <w:lastRenderedPageBreak/>
        <w:t xml:space="preserve"> </w:t>
      </w:r>
      <w:r w:rsidRPr="000C4C1C">
        <w:rPr>
          <w:rFonts w:ascii="Tw Cen MT" w:hAnsi="Tw Cen MT" w:cs="Segoe UI"/>
          <w:noProof/>
          <w:color w:val="201F1E"/>
        </w:rPr>
        <w:drawing>
          <wp:inline distT="0" distB="0" distL="0" distR="0">
            <wp:extent cx="3938152" cy="1969076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mmon exception word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8042" cy="1979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3F01" w:rsidRPr="000C4C1C">
        <w:rPr>
          <w:rFonts w:ascii="Tw Cen MT" w:hAnsi="Tw Cen MT" w:cs="Segoe UI"/>
          <w:noProof/>
          <w:color w:val="201F1E"/>
        </w:rPr>
        <w:drawing>
          <wp:inline distT="0" distB="0" distL="0" distR="0">
            <wp:extent cx="1672224" cy="2107002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108" cy="211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E48" w:rsidRPr="000C4C1C" w:rsidRDefault="00567393" w:rsidP="00A046CE">
      <w:pPr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</w:pPr>
      <w:r w:rsidRPr="000C4C1C"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567393" w:rsidRPr="000C4C1C" w:rsidRDefault="00567393" w:rsidP="00A046CE">
      <w:pPr>
        <w:rPr>
          <w:rFonts w:ascii="Tw Cen MT" w:hAnsi="Tw Cen MT" w:cs="Arial"/>
          <w:b/>
          <w:color w:val="111111"/>
          <w:sz w:val="24"/>
          <w:szCs w:val="24"/>
          <w:u w:val="single"/>
        </w:rPr>
      </w:pPr>
      <w:r w:rsidRPr="000C4C1C">
        <w:rPr>
          <w:rStyle w:val="xs1"/>
          <w:rFonts w:ascii="Tw Cen MT" w:hAnsi="Tw Cen MT" w:cs="Segoe UI"/>
          <w:bCs/>
          <w:color w:val="201F1E"/>
          <w:highlight w:val="cyan"/>
        </w:rPr>
        <w:t>Abacus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- </w:t>
      </w:r>
      <w:hyperlink r:id="rId12" w:history="1">
        <w:r w:rsidRPr="000C4C1C">
          <w:rPr>
            <w:rStyle w:val="Hyperlink"/>
            <w:rFonts w:ascii="Tw Cen MT" w:hAnsi="Tw Cen MT" w:cs="Segoe UI"/>
            <w:bCs/>
          </w:rPr>
          <w:t>https://www.activelearnprimary.co.uk/login?c=0</w:t>
        </w:r>
      </w:hyperlink>
      <w:r w:rsidRPr="000C4C1C">
        <w:rPr>
          <w:rStyle w:val="xs1"/>
          <w:rFonts w:ascii="Tw Cen MT" w:hAnsi="Tw Cen MT" w:cs="Segoe UI"/>
          <w:bCs/>
          <w:color w:val="201F1E"/>
        </w:rPr>
        <w:t xml:space="preserve"> (Log ins are in the children’s reading diaries and the school code is kmm7).</w:t>
      </w:r>
    </w:p>
    <w:p w:rsidR="00A046CE" w:rsidRPr="000C4C1C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0C4C1C">
        <w:rPr>
          <w:rFonts w:ascii="Tw Cen MT" w:hAnsi="Tw Cen MT" w:cs="Segoe UI"/>
          <w:color w:val="201F1E"/>
        </w:rPr>
        <w:t xml:space="preserve">Keep </w:t>
      </w:r>
      <w:r w:rsidRPr="000C4C1C">
        <w:rPr>
          <w:rFonts w:ascii="Tw Cen MT" w:hAnsi="Tw Cen MT" w:cs="Segoe UI"/>
          <w:color w:val="201F1E"/>
          <w:highlight w:val="cyan"/>
        </w:rPr>
        <w:t>reading</w:t>
      </w:r>
      <w:r w:rsidRPr="000C4C1C">
        <w:rPr>
          <w:rFonts w:ascii="Tw Cen MT" w:hAnsi="Tw Cen MT" w:cs="Segoe UI"/>
          <w:color w:val="201F1E"/>
        </w:rPr>
        <w:t>!</w:t>
      </w:r>
    </w:p>
    <w:p w:rsidR="00567393" w:rsidRPr="000C4C1C" w:rsidRDefault="00E94E48" w:rsidP="00567393">
      <w:pPr>
        <w:pStyle w:val="ocular-col"/>
        <w:spacing w:before="240"/>
        <w:rPr>
          <w:rFonts w:ascii="Tw Cen MT" w:hAnsi="Tw Cen MT"/>
          <w:u w:val="single"/>
        </w:rPr>
      </w:pPr>
      <w:r w:rsidRPr="000C4C1C">
        <w:rPr>
          <w:rFonts w:ascii="Tw Cen MT" w:hAnsi="Tw Cen MT" w:cs="Segoe UI"/>
          <w:color w:val="201F1E"/>
        </w:rPr>
        <w:t>Re</w:t>
      </w:r>
      <w:r w:rsidR="002504B7" w:rsidRPr="000C4C1C">
        <w:rPr>
          <w:rFonts w:ascii="Tw Cen MT" w:hAnsi="Tw Cen MT" w:cs="Segoe UI"/>
          <w:color w:val="201F1E"/>
        </w:rPr>
        <w:t>ad a magazine/newspaper article.</w:t>
      </w:r>
      <w:r w:rsidR="00567393" w:rsidRPr="000C4C1C">
        <w:rPr>
          <w:rFonts w:ascii="Tw Cen MT" w:hAnsi="Tw Cen MT"/>
          <w:u w:val="single"/>
        </w:rPr>
        <w:t xml:space="preserve"> </w:t>
      </w:r>
    </w:p>
    <w:p w:rsidR="00567393" w:rsidRPr="000C4C1C" w:rsidRDefault="00567393" w:rsidP="00567393">
      <w:pPr>
        <w:pStyle w:val="ocular-col"/>
        <w:spacing w:before="240"/>
        <w:rPr>
          <w:rFonts w:ascii="Tw Cen MT" w:hAnsi="Tw Cen MT"/>
        </w:rPr>
      </w:pPr>
      <w:r w:rsidRPr="000C4C1C">
        <w:rPr>
          <w:rFonts w:ascii="Tw Cen MT" w:hAnsi="Tw Cen MT"/>
          <w:highlight w:val="cyan"/>
          <w:u w:val="single"/>
        </w:rPr>
        <w:t>Arithmetic (20 minutes a day)</w:t>
      </w:r>
      <w:r w:rsidRPr="000C4C1C">
        <w:rPr>
          <w:rFonts w:ascii="Tw Cen MT" w:hAnsi="Tw Cen MT"/>
          <w:u w:val="single"/>
        </w:rPr>
        <w:t xml:space="preserve"> –</w:t>
      </w:r>
      <w:r w:rsidRPr="000C4C1C">
        <w:rPr>
          <w:rFonts w:ascii="Tw Cen MT" w:hAnsi="Tw Cen MT"/>
        </w:rPr>
        <w:t xml:space="preserve"> Count to 100 al</w:t>
      </w:r>
      <w:r w:rsidR="001C525B" w:rsidRPr="000C4C1C">
        <w:rPr>
          <w:rFonts w:ascii="Tw Cen MT" w:hAnsi="Tw Cen MT"/>
        </w:rPr>
        <w:t>oud whist doing body percussion, challenge yourself and now count in tens.</w:t>
      </w:r>
    </w:p>
    <w:p w:rsidR="00567393" w:rsidRPr="000C4C1C" w:rsidRDefault="00567393" w:rsidP="00567393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0C4C1C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0C4C1C">
        <w:rPr>
          <w:rStyle w:val="xs1"/>
          <w:rFonts w:ascii="Tw Cen MT" w:hAnsi="Tw Cen MT" w:cs="Segoe UI"/>
          <w:bCs/>
          <w:color w:val="FF0000"/>
        </w:rPr>
        <w:t>Play a phonics phase 2 and 3 game on phonics play.</w:t>
      </w:r>
    </w:p>
    <w:p w:rsidR="003975BB" w:rsidRPr="000C4C1C" w:rsidRDefault="00477205" w:rsidP="00AF589F">
      <w:pPr>
        <w:pStyle w:val="xp1"/>
        <w:spacing w:before="0" w:beforeAutospacing="0" w:after="45" w:afterAutospacing="0"/>
        <w:rPr>
          <w:rStyle w:val="Hyperlink"/>
          <w:rFonts w:ascii="Tw Cen MT" w:hAnsi="Tw Cen MT"/>
        </w:rPr>
      </w:pPr>
      <w:hyperlink r:id="rId13" w:history="1">
        <w:r w:rsidR="00567393" w:rsidRPr="000C4C1C">
          <w:rPr>
            <w:rStyle w:val="Hyperlink"/>
            <w:rFonts w:ascii="Tw Cen MT" w:hAnsi="Tw Cen MT"/>
          </w:rPr>
          <w:t>https://www.phonicsplay.co.uk/resources/phase/2/picnic-on-pluto</w:t>
        </w:r>
      </w:hyperlink>
    </w:p>
    <w:p w:rsidR="00500D80" w:rsidRPr="000C4C1C" w:rsidRDefault="00500D80" w:rsidP="00AF589F">
      <w:pPr>
        <w:pStyle w:val="xp1"/>
        <w:spacing w:before="0" w:beforeAutospacing="0" w:after="45" w:afterAutospacing="0"/>
        <w:rPr>
          <w:rStyle w:val="Hyperlink"/>
          <w:rFonts w:ascii="Tw Cen MT" w:hAnsi="Tw Cen MT"/>
        </w:rPr>
      </w:pPr>
    </w:p>
    <w:p w:rsidR="00500D80" w:rsidRPr="000C4C1C" w:rsidRDefault="00500D80" w:rsidP="00AF589F">
      <w:pPr>
        <w:pStyle w:val="xp1"/>
        <w:spacing w:before="0" w:beforeAutospacing="0" w:after="45" w:afterAutospacing="0"/>
        <w:rPr>
          <w:rStyle w:val="Hyperlink"/>
          <w:rFonts w:ascii="Tw Cen MT" w:hAnsi="Tw Cen MT"/>
          <w:color w:val="000000" w:themeColor="text1"/>
          <w:u w:val="single"/>
        </w:rPr>
      </w:pPr>
      <w:r w:rsidRPr="000C4C1C">
        <w:rPr>
          <w:rStyle w:val="Hyperlink"/>
          <w:rFonts w:ascii="Tw Cen MT" w:hAnsi="Tw Cen MT"/>
          <w:color w:val="000000" w:themeColor="text1"/>
          <w:u w:val="single"/>
        </w:rPr>
        <w:t>Practice your typing skills</w:t>
      </w:r>
    </w:p>
    <w:p w:rsidR="00500D80" w:rsidRPr="000C4C1C" w:rsidRDefault="00500D80" w:rsidP="00AF589F">
      <w:pPr>
        <w:pStyle w:val="xp1"/>
        <w:spacing w:before="0" w:beforeAutospacing="0" w:after="45" w:afterAutospacing="0"/>
        <w:rPr>
          <w:rFonts w:ascii="Tw Cen MT" w:hAnsi="Tw Cen MT"/>
          <w:color w:val="FF0000"/>
        </w:rPr>
      </w:pPr>
      <w:r w:rsidRPr="000C4C1C">
        <w:rPr>
          <w:rFonts w:ascii="Tw Cen MT" w:hAnsi="Tw Cen MT"/>
          <w:color w:val="FF0000"/>
        </w:rPr>
        <w:t>https://www.bbc.co.uk/bitesize/topics/zf2f9j6/articles/z3c6tfr</w:t>
      </w:r>
    </w:p>
    <w:p w:rsidR="002504B7" w:rsidRPr="000C4C1C" w:rsidRDefault="002504B7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</w:p>
    <w:p w:rsidR="00E110ED" w:rsidRPr="000C4C1C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  <w:r w:rsidRPr="000C4C1C">
        <w:rPr>
          <w:rStyle w:val="xs2"/>
          <w:rFonts w:ascii="Tw Cen MT" w:hAnsi="Tw Cen MT" w:cs="Segoe UI"/>
          <w:b/>
          <w:color w:val="201F1E"/>
          <w:u w:val="single"/>
        </w:rPr>
        <w:t>PE</w:t>
      </w:r>
    </w:p>
    <w:p w:rsidR="004C4790" w:rsidRPr="000C4C1C" w:rsidRDefault="00B67AD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0C4C1C">
        <w:rPr>
          <w:rStyle w:val="xs2"/>
          <w:rFonts w:ascii="Tw Cen MT" w:hAnsi="Tw Cen MT" w:cs="Segoe UI"/>
          <w:color w:val="201F1E"/>
        </w:rPr>
        <w:t xml:space="preserve">Visit </w:t>
      </w:r>
      <w:proofErr w:type="spellStart"/>
      <w:r w:rsidRPr="000C4C1C">
        <w:rPr>
          <w:rStyle w:val="xs2"/>
          <w:rFonts w:ascii="Tw Cen MT" w:hAnsi="Tw Cen MT" w:cs="Segoe UI"/>
          <w:color w:val="201F1E"/>
        </w:rPr>
        <w:t>Y</w:t>
      </w:r>
      <w:r w:rsidR="007F4555" w:rsidRPr="000C4C1C">
        <w:rPr>
          <w:rStyle w:val="xs2"/>
          <w:rFonts w:ascii="Tw Cen MT" w:hAnsi="Tw Cen MT" w:cs="Segoe UI"/>
          <w:color w:val="201F1E"/>
        </w:rPr>
        <w:t>ou</w:t>
      </w:r>
      <w:r w:rsidR="00574294" w:rsidRPr="000C4C1C">
        <w:rPr>
          <w:rStyle w:val="xs2"/>
          <w:rFonts w:ascii="Tw Cen MT" w:hAnsi="Tw Cen MT" w:cs="Segoe UI"/>
          <w:color w:val="201F1E"/>
        </w:rPr>
        <w:t>t</w:t>
      </w:r>
      <w:r w:rsidR="00B8211A" w:rsidRPr="000C4C1C">
        <w:rPr>
          <w:rStyle w:val="xs2"/>
          <w:rFonts w:ascii="Tw Cen MT" w:hAnsi="Tw Cen MT" w:cs="Segoe UI"/>
          <w:color w:val="201F1E"/>
        </w:rPr>
        <w:t>ube</w:t>
      </w:r>
      <w:proofErr w:type="spellEnd"/>
      <w:r w:rsidR="00B8211A" w:rsidRPr="000C4C1C">
        <w:rPr>
          <w:rStyle w:val="xs2"/>
          <w:rFonts w:ascii="Tw Cen MT" w:hAnsi="Tw Cen MT" w:cs="Segoe UI"/>
          <w:color w:val="201F1E"/>
        </w:rPr>
        <w:t xml:space="preserve"> and do a</w:t>
      </w:r>
      <w:r w:rsidR="00F14F75" w:rsidRPr="000C4C1C">
        <w:rPr>
          <w:rStyle w:val="xs2"/>
          <w:rFonts w:ascii="Tw Cen MT" w:hAnsi="Tw Cen MT" w:cs="Segoe UI"/>
          <w:color w:val="201F1E"/>
        </w:rPr>
        <w:t xml:space="preserve"> </w:t>
      </w:r>
      <w:r w:rsidR="00B8211A" w:rsidRPr="000C4C1C">
        <w:rPr>
          <w:rStyle w:val="xs2"/>
          <w:rFonts w:ascii="Tw Cen MT" w:hAnsi="Tw Cen MT" w:cs="Segoe UI"/>
          <w:color w:val="201F1E"/>
        </w:rPr>
        <w:t>session 5</w:t>
      </w:r>
      <w:r w:rsidR="008D43D9" w:rsidRPr="000C4C1C">
        <w:rPr>
          <w:rStyle w:val="xs2"/>
          <w:rFonts w:ascii="Tw Cen MT" w:hAnsi="Tw Cen MT" w:cs="Segoe UI"/>
          <w:color w:val="201F1E"/>
        </w:rPr>
        <w:t xml:space="preserve"> times a week</w:t>
      </w:r>
      <w:r w:rsidR="00F14F75" w:rsidRPr="000C4C1C">
        <w:rPr>
          <w:rStyle w:val="xs2"/>
          <w:rFonts w:ascii="Tw Cen MT" w:hAnsi="Tw Cen MT" w:cs="Segoe UI"/>
          <w:color w:val="201F1E"/>
        </w:rPr>
        <w:t xml:space="preserve"> of Joe Wicks</w:t>
      </w:r>
      <w:r w:rsidR="008D43D9" w:rsidRPr="000C4C1C">
        <w:rPr>
          <w:rStyle w:val="xs2"/>
          <w:rFonts w:ascii="Tw Cen MT" w:hAnsi="Tw Cen MT" w:cs="Segoe UI"/>
          <w:color w:val="201F1E"/>
        </w:rPr>
        <w:t>/Go No</w:t>
      </w:r>
      <w:r w:rsidR="00133B5D" w:rsidRPr="000C4C1C">
        <w:rPr>
          <w:rStyle w:val="xs2"/>
          <w:rFonts w:ascii="Tw Cen MT" w:hAnsi="Tw Cen MT" w:cs="Segoe UI"/>
          <w:color w:val="201F1E"/>
        </w:rPr>
        <w:t>o</w:t>
      </w:r>
      <w:r w:rsidR="008D43D9" w:rsidRPr="000C4C1C">
        <w:rPr>
          <w:rStyle w:val="xs2"/>
          <w:rFonts w:ascii="Tw Cen MT" w:hAnsi="Tw Cen MT" w:cs="Segoe UI"/>
          <w:color w:val="201F1E"/>
        </w:rPr>
        <w:t>dle/Cosmic Kids Yoga</w:t>
      </w:r>
      <w:r w:rsidR="00F14F75" w:rsidRPr="000C4C1C">
        <w:rPr>
          <w:rStyle w:val="xs2"/>
          <w:rFonts w:ascii="Tw Cen MT" w:hAnsi="Tw Cen MT" w:cs="Segoe UI"/>
          <w:color w:val="201F1E"/>
        </w:rPr>
        <w:t>.</w:t>
      </w:r>
    </w:p>
    <w:sectPr w:rsidR="004C4790" w:rsidRPr="000C4C1C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53DE5"/>
    <w:rsid w:val="000669C1"/>
    <w:rsid w:val="00076979"/>
    <w:rsid w:val="0008767C"/>
    <w:rsid w:val="000A61C8"/>
    <w:rsid w:val="000A7EB9"/>
    <w:rsid w:val="000B17E4"/>
    <w:rsid w:val="000B3C5C"/>
    <w:rsid w:val="000C4C1C"/>
    <w:rsid w:val="000D3230"/>
    <w:rsid w:val="000D335D"/>
    <w:rsid w:val="000D3682"/>
    <w:rsid w:val="000D62A4"/>
    <w:rsid w:val="000D7E61"/>
    <w:rsid w:val="000E570A"/>
    <w:rsid w:val="000E7971"/>
    <w:rsid w:val="00110662"/>
    <w:rsid w:val="00115B6D"/>
    <w:rsid w:val="001166BA"/>
    <w:rsid w:val="001325E3"/>
    <w:rsid w:val="00133B5D"/>
    <w:rsid w:val="00146FC6"/>
    <w:rsid w:val="001505B0"/>
    <w:rsid w:val="00153049"/>
    <w:rsid w:val="00161F1B"/>
    <w:rsid w:val="00172DE2"/>
    <w:rsid w:val="00185725"/>
    <w:rsid w:val="00187CDF"/>
    <w:rsid w:val="00195B25"/>
    <w:rsid w:val="001B42B3"/>
    <w:rsid w:val="001C525B"/>
    <w:rsid w:val="001E00D5"/>
    <w:rsid w:val="001E06B1"/>
    <w:rsid w:val="001E7E80"/>
    <w:rsid w:val="00201A27"/>
    <w:rsid w:val="00207E4E"/>
    <w:rsid w:val="002278CA"/>
    <w:rsid w:val="00230FA1"/>
    <w:rsid w:val="00233AAC"/>
    <w:rsid w:val="002445AD"/>
    <w:rsid w:val="002504B7"/>
    <w:rsid w:val="00253AAA"/>
    <w:rsid w:val="00255E17"/>
    <w:rsid w:val="00271CC7"/>
    <w:rsid w:val="0027327B"/>
    <w:rsid w:val="00274DBB"/>
    <w:rsid w:val="00276AA7"/>
    <w:rsid w:val="002773FD"/>
    <w:rsid w:val="00283873"/>
    <w:rsid w:val="00291E5F"/>
    <w:rsid w:val="002A1E6E"/>
    <w:rsid w:val="002A2A9F"/>
    <w:rsid w:val="002E5ADF"/>
    <w:rsid w:val="002E7638"/>
    <w:rsid w:val="002F1A48"/>
    <w:rsid w:val="00313BA6"/>
    <w:rsid w:val="00315815"/>
    <w:rsid w:val="00320DE6"/>
    <w:rsid w:val="00340269"/>
    <w:rsid w:val="00343E6F"/>
    <w:rsid w:val="003610BA"/>
    <w:rsid w:val="003639F7"/>
    <w:rsid w:val="00374C6F"/>
    <w:rsid w:val="003750FE"/>
    <w:rsid w:val="003757F4"/>
    <w:rsid w:val="003762A1"/>
    <w:rsid w:val="003767DD"/>
    <w:rsid w:val="00390FF7"/>
    <w:rsid w:val="003975BB"/>
    <w:rsid w:val="003A1803"/>
    <w:rsid w:val="003B1AAF"/>
    <w:rsid w:val="003C0625"/>
    <w:rsid w:val="003C5D1C"/>
    <w:rsid w:val="003E4895"/>
    <w:rsid w:val="003F599B"/>
    <w:rsid w:val="00402994"/>
    <w:rsid w:val="00404699"/>
    <w:rsid w:val="0040591C"/>
    <w:rsid w:val="00410034"/>
    <w:rsid w:val="00444F14"/>
    <w:rsid w:val="00465718"/>
    <w:rsid w:val="00475F1A"/>
    <w:rsid w:val="00480A0B"/>
    <w:rsid w:val="00484F47"/>
    <w:rsid w:val="004A6B1A"/>
    <w:rsid w:val="004B7FF6"/>
    <w:rsid w:val="004C2EA5"/>
    <w:rsid w:val="004C4790"/>
    <w:rsid w:val="004C6847"/>
    <w:rsid w:val="004D2466"/>
    <w:rsid w:val="004D5430"/>
    <w:rsid w:val="00500D80"/>
    <w:rsid w:val="00513818"/>
    <w:rsid w:val="0052682F"/>
    <w:rsid w:val="00541772"/>
    <w:rsid w:val="00552318"/>
    <w:rsid w:val="00567393"/>
    <w:rsid w:val="00574294"/>
    <w:rsid w:val="005A2F61"/>
    <w:rsid w:val="005C3DB2"/>
    <w:rsid w:val="005C4802"/>
    <w:rsid w:val="005D23CD"/>
    <w:rsid w:val="005E304F"/>
    <w:rsid w:val="006104C9"/>
    <w:rsid w:val="00621ACF"/>
    <w:rsid w:val="00624BA4"/>
    <w:rsid w:val="006350AE"/>
    <w:rsid w:val="006373A2"/>
    <w:rsid w:val="0063795E"/>
    <w:rsid w:val="006574B4"/>
    <w:rsid w:val="006656BC"/>
    <w:rsid w:val="00675219"/>
    <w:rsid w:val="006764DD"/>
    <w:rsid w:val="00682E7C"/>
    <w:rsid w:val="006A50CE"/>
    <w:rsid w:val="006E1BFF"/>
    <w:rsid w:val="006E5676"/>
    <w:rsid w:val="006E6A8E"/>
    <w:rsid w:val="006F5FEC"/>
    <w:rsid w:val="00726898"/>
    <w:rsid w:val="007406BA"/>
    <w:rsid w:val="00747F88"/>
    <w:rsid w:val="00757369"/>
    <w:rsid w:val="00760363"/>
    <w:rsid w:val="00776FC0"/>
    <w:rsid w:val="00784477"/>
    <w:rsid w:val="00790A4B"/>
    <w:rsid w:val="007B5548"/>
    <w:rsid w:val="007B59F7"/>
    <w:rsid w:val="007C52FA"/>
    <w:rsid w:val="007D387E"/>
    <w:rsid w:val="007D3987"/>
    <w:rsid w:val="007D759E"/>
    <w:rsid w:val="007F02F7"/>
    <w:rsid w:val="007F4555"/>
    <w:rsid w:val="00807313"/>
    <w:rsid w:val="00810D9D"/>
    <w:rsid w:val="008121DD"/>
    <w:rsid w:val="0082155A"/>
    <w:rsid w:val="00853F01"/>
    <w:rsid w:val="00865745"/>
    <w:rsid w:val="008700EA"/>
    <w:rsid w:val="00885072"/>
    <w:rsid w:val="008937E6"/>
    <w:rsid w:val="00893A27"/>
    <w:rsid w:val="0089764A"/>
    <w:rsid w:val="008B03F9"/>
    <w:rsid w:val="008B1702"/>
    <w:rsid w:val="008B3371"/>
    <w:rsid w:val="008B4FDD"/>
    <w:rsid w:val="008D2BB7"/>
    <w:rsid w:val="008D43D9"/>
    <w:rsid w:val="008D4AF7"/>
    <w:rsid w:val="008E3512"/>
    <w:rsid w:val="008F1510"/>
    <w:rsid w:val="009201BB"/>
    <w:rsid w:val="0092153F"/>
    <w:rsid w:val="009230CF"/>
    <w:rsid w:val="00924474"/>
    <w:rsid w:val="00935FEA"/>
    <w:rsid w:val="00941C91"/>
    <w:rsid w:val="0094297B"/>
    <w:rsid w:val="0094473B"/>
    <w:rsid w:val="00946655"/>
    <w:rsid w:val="0096373B"/>
    <w:rsid w:val="0096617A"/>
    <w:rsid w:val="00985C01"/>
    <w:rsid w:val="0098686E"/>
    <w:rsid w:val="0099337D"/>
    <w:rsid w:val="009A7AE8"/>
    <w:rsid w:val="009E5761"/>
    <w:rsid w:val="009F062E"/>
    <w:rsid w:val="00A046CE"/>
    <w:rsid w:val="00A21412"/>
    <w:rsid w:val="00A245BD"/>
    <w:rsid w:val="00A30F97"/>
    <w:rsid w:val="00A36BC7"/>
    <w:rsid w:val="00A52545"/>
    <w:rsid w:val="00A55C86"/>
    <w:rsid w:val="00A67DF6"/>
    <w:rsid w:val="00A713FD"/>
    <w:rsid w:val="00A733BB"/>
    <w:rsid w:val="00A77B5C"/>
    <w:rsid w:val="00A939E1"/>
    <w:rsid w:val="00AC6E76"/>
    <w:rsid w:val="00AD5842"/>
    <w:rsid w:val="00AD6EA4"/>
    <w:rsid w:val="00AF589F"/>
    <w:rsid w:val="00AF6A90"/>
    <w:rsid w:val="00B075CE"/>
    <w:rsid w:val="00B125B8"/>
    <w:rsid w:val="00B45144"/>
    <w:rsid w:val="00B5163B"/>
    <w:rsid w:val="00B528CE"/>
    <w:rsid w:val="00B55C99"/>
    <w:rsid w:val="00B667AA"/>
    <w:rsid w:val="00B67AD7"/>
    <w:rsid w:val="00B8211A"/>
    <w:rsid w:val="00B93AD1"/>
    <w:rsid w:val="00B94A40"/>
    <w:rsid w:val="00BA07E6"/>
    <w:rsid w:val="00BA24F1"/>
    <w:rsid w:val="00BA7B40"/>
    <w:rsid w:val="00BB270B"/>
    <w:rsid w:val="00BB4321"/>
    <w:rsid w:val="00BB708D"/>
    <w:rsid w:val="00BB77C9"/>
    <w:rsid w:val="00BC526E"/>
    <w:rsid w:val="00BE7902"/>
    <w:rsid w:val="00BF79CC"/>
    <w:rsid w:val="00C0654E"/>
    <w:rsid w:val="00C111F4"/>
    <w:rsid w:val="00C14DBD"/>
    <w:rsid w:val="00C16E3E"/>
    <w:rsid w:val="00C17B65"/>
    <w:rsid w:val="00C43EAF"/>
    <w:rsid w:val="00C44402"/>
    <w:rsid w:val="00C45F7D"/>
    <w:rsid w:val="00C50D34"/>
    <w:rsid w:val="00C522B2"/>
    <w:rsid w:val="00C667CE"/>
    <w:rsid w:val="00C81C3C"/>
    <w:rsid w:val="00C97049"/>
    <w:rsid w:val="00CA1910"/>
    <w:rsid w:val="00CA45D5"/>
    <w:rsid w:val="00CB22DD"/>
    <w:rsid w:val="00CC3CA8"/>
    <w:rsid w:val="00CE5904"/>
    <w:rsid w:val="00D04ACC"/>
    <w:rsid w:val="00D04C8A"/>
    <w:rsid w:val="00D07605"/>
    <w:rsid w:val="00D109E9"/>
    <w:rsid w:val="00D14945"/>
    <w:rsid w:val="00D20098"/>
    <w:rsid w:val="00D2408D"/>
    <w:rsid w:val="00D33BF7"/>
    <w:rsid w:val="00D54CC3"/>
    <w:rsid w:val="00D85EF5"/>
    <w:rsid w:val="00D9279C"/>
    <w:rsid w:val="00D96C08"/>
    <w:rsid w:val="00DA140C"/>
    <w:rsid w:val="00DB4A72"/>
    <w:rsid w:val="00DC3F92"/>
    <w:rsid w:val="00DD3DF2"/>
    <w:rsid w:val="00DE5EC4"/>
    <w:rsid w:val="00DF10B4"/>
    <w:rsid w:val="00DF5F70"/>
    <w:rsid w:val="00DF6A0F"/>
    <w:rsid w:val="00DF6A1D"/>
    <w:rsid w:val="00E023EC"/>
    <w:rsid w:val="00E031BF"/>
    <w:rsid w:val="00E060E3"/>
    <w:rsid w:val="00E103D7"/>
    <w:rsid w:val="00E110ED"/>
    <w:rsid w:val="00E113BF"/>
    <w:rsid w:val="00E33CC7"/>
    <w:rsid w:val="00E42375"/>
    <w:rsid w:val="00E43C0B"/>
    <w:rsid w:val="00E448BA"/>
    <w:rsid w:val="00E45B2F"/>
    <w:rsid w:val="00E5145F"/>
    <w:rsid w:val="00E60317"/>
    <w:rsid w:val="00E60A36"/>
    <w:rsid w:val="00E62896"/>
    <w:rsid w:val="00E66440"/>
    <w:rsid w:val="00E66E6F"/>
    <w:rsid w:val="00E8487B"/>
    <w:rsid w:val="00E90C00"/>
    <w:rsid w:val="00E94E48"/>
    <w:rsid w:val="00EB5FDB"/>
    <w:rsid w:val="00EC01F6"/>
    <w:rsid w:val="00EC1988"/>
    <w:rsid w:val="00EC3BF4"/>
    <w:rsid w:val="00EC4E7E"/>
    <w:rsid w:val="00ED54D2"/>
    <w:rsid w:val="00F061C3"/>
    <w:rsid w:val="00F14F75"/>
    <w:rsid w:val="00F61E84"/>
    <w:rsid w:val="00F825E2"/>
    <w:rsid w:val="00F85CF6"/>
    <w:rsid w:val="00F914D7"/>
    <w:rsid w:val="00FA2043"/>
    <w:rsid w:val="00FB382D"/>
    <w:rsid w:val="00FB3ECF"/>
    <w:rsid w:val="00FC455D"/>
    <w:rsid w:val="00FD10E4"/>
    <w:rsid w:val="00FD1CE8"/>
    <w:rsid w:val="00FE445A"/>
    <w:rsid w:val="00FE57F0"/>
    <w:rsid w:val="00FF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640FA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customStyle="1" w:styleId="Default">
    <w:name w:val="Default"/>
    <w:rsid w:val="00E628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2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2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3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6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sources.hwb.wales.gov.uk/VTC/ngfl/re/m_parry_carmarthenshire/arteffactau/cysegrfa.htm" TargetMode="External"/><Relationship Id="rId13" Type="http://schemas.openxmlformats.org/officeDocument/2006/relationships/hyperlink" Target="https://www.phonicsplay.co.uk/resources/phase/2/picnic-on-plut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vxWlWJUfMEo" TargetMode="External"/><Relationship Id="rId12" Type="http://schemas.openxmlformats.org/officeDocument/2006/relationships/hyperlink" Target="https://www.activelearnprimary.co.uk/login?c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G52dUQLxPzg" TargetMode="External"/><Relationship Id="rId11" Type="http://schemas.openxmlformats.org/officeDocument/2006/relationships/image" Target="media/image2.png"/><Relationship Id="rId5" Type="http://schemas.openxmlformats.org/officeDocument/2006/relationships/hyperlink" Target="https://www.nationalgeographic.com/environment/article/strange-looking-sea-creatures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hyperlink" Target="https://www.activelearnprimary.co.uk/login?c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10</cp:revision>
  <dcterms:created xsi:type="dcterms:W3CDTF">2022-02-02T07:54:00Z</dcterms:created>
  <dcterms:modified xsi:type="dcterms:W3CDTF">2022-02-02T10:04:00Z</dcterms:modified>
</cp:coreProperties>
</file>