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5779" w:rsidRDefault="00CA1CC3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Dear diary,</w:t>
      </w:r>
    </w:p>
    <w:p w:rsidR="00CA1CC3" w:rsidRDefault="00CA1CC3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What a terrible day! Today, Dad left for the war. Mum and I took him down to the quay this morning to begin his journey to France. I could tell that mum was upset and trying not to show it. She tries so hard to be brave but I can see that she is really worried. Maybe that is why dad asked me to look after mum. He realises she’s not as strong as she pretends to be. </w:t>
      </w:r>
    </w:p>
    <w:p w:rsidR="00CA1CC3" w:rsidRDefault="00CA1CC3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When we arrived at the quay, there were so many families gathered to say goodbye to their loved ones. Everyone seemed to be crying but I just couldn’t. I was so proud of dad in his smart naval uniform. He looked so strong and handsome. As he embarked onto the ship, I felt my heart would burst. This might be the last time I see him! And then he was gone. Disappeared into the sea.</w:t>
      </w:r>
    </w:p>
    <w:p w:rsidR="00CA1CC3" w:rsidRDefault="00CA1CC3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I pray that he makes it back ok. I am so worried that his ship might be torpedoed, just like the other one. Everyone says the war will be over soon but they’ve been saying that for a long time. What if he doesn’t make it home? What if his ship sinks? What if he is injured or captured? I can’t bear it. What if mum and I can’t manage the flowers and potatoes and we lose our crops and livelihoods? We could become poor! Starve! We might lose our home. </w:t>
      </w:r>
    </w:p>
    <w:p w:rsidR="00CA1CC3" w:rsidRDefault="00CA1CC3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I can’t let that happen. I must be strong – for mum, for dad. I know I can do this! Besides, I have Daniel and Birdman. They will help – I’m sure.</w:t>
      </w:r>
    </w:p>
    <w:p w:rsidR="00CA1CC3" w:rsidRPr="00CA1CC3" w:rsidRDefault="00CA1CC3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Please let dad be ok. Please let him come home safely! Please.</w:t>
      </w:r>
      <w:bookmarkStart w:id="0" w:name="_GoBack"/>
      <w:bookmarkEnd w:id="0"/>
    </w:p>
    <w:sectPr w:rsidR="00CA1CC3" w:rsidRPr="00CA1CC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1CC3"/>
    <w:rsid w:val="000E76C7"/>
    <w:rsid w:val="00A3092C"/>
    <w:rsid w:val="00CA1C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973C30"/>
  <w15:chartTrackingRefBased/>
  <w15:docId w15:val="{1F89FEE1-93BF-4079-A9DB-6C846AC94E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212</Words>
  <Characters>1213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Melanie Anderson</dc:creator>
  <cp:keywords/>
  <dc:description/>
  <cp:lastModifiedBy>Melanie Anderson</cp:lastModifiedBy>
  <cp:revision>1</cp:revision>
  <dcterms:created xsi:type="dcterms:W3CDTF">2021-01-21T11:08:00Z</dcterms:created>
  <dcterms:modified xsi:type="dcterms:W3CDTF">2021-01-21T11:19:00Z</dcterms:modified>
</cp:coreProperties>
</file>