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2E" w:rsidRDefault="00641BBB" w:rsidP="00641BBB">
      <w:pPr>
        <w:jc w:val="center"/>
      </w:pPr>
      <w:r>
        <w:rPr>
          <w:noProof/>
          <w:lang w:eastAsia="en-GB"/>
        </w:rPr>
        <w:drawing>
          <wp:inline distT="0" distB="0" distL="0" distR="0" wp14:anchorId="76800261" wp14:editId="27E83C79">
            <wp:extent cx="5260769" cy="5231807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298" cy="523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</w:t>
      </w:r>
      <w:r>
        <w:rPr>
          <w:sz w:val="28"/>
        </w:rPr>
        <w:t>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</w:t>
      </w:r>
      <w:r>
        <w:rPr>
          <w:sz w:val="28"/>
        </w:rPr>
        <w:t>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________________________________________________________________</w:t>
      </w:r>
    </w:p>
    <w:p w:rsidR="00641BBB" w:rsidRPr="00641BBB" w:rsidRDefault="00641BBB" w:rsidP="00641BBB">
      <w:pPr>
        <w:spacing w:line="360" w:lineRule="auto"/>
        <w:rPr>
          <w:sz w:val="28"/>
        </w:rPr>
      </w:pPr>
      <w:r w:rsidRPr="00641BBB">
        <w:rPr>
          <w:sz w:val="28"/>
        </w:rPr>
        <w:t>________________________________________________________________</w:t>
      </w:r>
    </w:p>
    <w:sectPr w:rsidR="00641BBB" w:rsidRPr="00641BB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BBB" w:rsidRDefault="00641BBB" w:rsidP="00641BBB">
      <w:pPr>
        <w:spacing w:after="0" w:line="240" w:lineRule="auto"/>
      </w:pPr>
      <w:r>
        <w:separator/>
      </w:r>
    </w:p>
  </w:endnote>
  <w:endnote w:type="continuationSeparator" w:id="0">
    <w:p w:rsidR="00641BBB" w:rsidRDefault="00641BBB" w:rsidP="00641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BBB" w:rsidRDefault="00641BBB" w:rsidP="00641BBB">
      <w:pPr>
        <w:spacing w:after="0" w:line="240" w:lineRule="auto"/>
      </w:pPr>
      <w:r>
        <w:separator/>
      </w:r>
    </w:p>
  </w:footnote>
  <w:footnote w:type="continuationSeparator" w:id="0">
    <w:p w:rsidR="00641BBB" w:rsidRDefault="00641BBB" w:rsidP="00641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BBB" w:rsidRPr="00641BBB" w:rsidRDefault="00641BBB" w:rsidP="00641BBB">
    <w:pPr>
      <w:pStyle w:val="Header"/>
      <w:jc w:val="center"/>
      <w:rPr>
        <w:rFonts w:ascii="Tw Cen MT" w:hAnsi="Tw Cen MT"/>
        <w:sz w:val="40"/>
      </w:rPr>
    </w:pPr>
    <w:r w:rsidRPr="00641BBB">
      <w:rPr>
        <w:rFonts w:ascii="Tw Cen MT" w:hAnsi="Tw Cen MT"/>
        <w:sz w:val="40"/>
      </w:rPr>
      <w:t>Santa’s Workshop Scene – Writing to describe.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BB"/>
    <w:rsid w:val="00641BBB"/>
    <w:rsid w:val="00A6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D85BC"/>
  <w15:chartTrackingRefBased/>
  <w15:docId w15:val="{F5E822B9-2831-4AB5-9CE6-B9DA9BB9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BBB"/>
  </w:style>
  <w:style w:type="paragraph" w:styleId="Footer">
    <w:name w:val="footer"/>
    <w:basedOn w:val="Normal"/>
    <w:link w:val="FooterChar"/>
    <w:uiPriority w:val="99"/>
    <w:unhideWhenUsed/>
    <w:rsid w:val="00641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2021-12-08T10:27:00Z</dcterms:created>
  <dcterms:modified xsi:type="dcterms:W3CDTF">2021-12-08T10:28:00Z</dcterms:modified>
</cp:coreProperties>
</file>