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D74406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29</w:t>
      </w:r>
      <w:bookmarkStart w:id="0" w:name="_GoBack"/>
      <w:bookmarkEnd w:id="0"/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1B2AF8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D7440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5" w:history="1">
        <w:r w:rsidR="001C7C1D" w:rsidRPr="00BF47D7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https://classroom.thenational.academy/lessons/reading-and-understanding-pictograms-6xj62c</w:t>
        </w:r>
      </w:hyperlink>
      <w:r w:rsidR="001C7C1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19697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45257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Carry out some research about coal mining. Write a fact file about mining answering the following questions:</w:t>
      </w:r>
    </w:p>
    <w:p w:rsidR="001C7C1D" w:rsidRDefault="001C7C1D" w:rsidP="001C7C1D">
      <w:pPr>
        <w:pStyle w:val="xp1"/>
        <w:numPr>
          <w:ilvl w:val="0"/>
          <w:numId w:val="5"/>
        </w:numPr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Is mining good for the environment?</w:t>
      </w:r>
    </w:p>
    <w:p w:rsidR="001C7C1D" w:rsidRDefault="001C7C1D" w:rsidP="001C7C1D">
      <w:pPr>
        <w:pStyle w:val="xp1"/>
        <w:numPr>
          <w:ilvl w:val="0"/>
          <w:numId w:val="5"/>
        </w:numPr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do miners do?</w:t>
      </w:r>
    </w:p>
    <w:p w:rsidR="001C7C1D" w:rsidRDefault="001C7C1D" w:rsidP="001C7C1D">
      <w:pPr>
        <w:pStyle w:val="xp1"/>
        <w:numPr>
          <w:ilvl w:val="0"/>
          <w:numId w:val="5"/>
        </w:numPr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are the advantages and disadvantages of mining?</w:t>
      </w:r>
    </w:p>
    <w:p w:rsidR="00196976" w:rsidRPr="00E969BA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1B2AF8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196976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 xml:space="preserve">RE </w:t>
      </w:r>
      <w:r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-  </w:t>
      </w:r>
      <w:r w:rsidR="00081F26">
        <w:rPr>
          <w:rFonts w:asciiTheme="minorHAnsi" w:hAnsiTheme="minorHAnsi" w:cstheme="minorHAnsi"/>
          <w:color w:val="201F1E"/>
          <w:sz w:val="28"/>
          <w:szCs w:val="28"/>
        </w:rPr>
        <w:t>Find out about the Christmas story.  Draw a comic strip to describe the events of the Christmas story.</w:t>
      </w:r>
    </w:p>
    <w:p w:rsidR="00081F26" w:rsidRDefault="00081F2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2336B" w:rsidRDefault="00D7440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6" w:history="1">
        <w:r w:rsidR="001C7C1D"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https://classroom.thenational.academy/lessons/constructing-pictograms-6rw6ar</w:t>
        </w:r>
      </w:hyperlink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1C7C1D" w:rsidRPr="006F633C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1C7C1D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1B2AF8" w:rsidRDefault="00D7440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sz w:val="28"/>
          <w:szCs w:val="28"/>
          <w:u w:val="single"/>
        </w:rPr>
      </w:pPr>
      <w:hyperlink r:id="rId7" w:history="1">
        <w:r w:rsidR="001B2AF8" w:rsidRPr="001B2AF8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https://classroom.thenational.academy/lessons/what-happens-during-a-state-change-c8wp6e</w:t>
        </w:r>
      </w:hyperlink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96976" w:rsidRDefault="00D7440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8" w:history="1">
        <w:r w:rsidR="001C7C1D" w:rsidRPr="001C7C1D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https://classroom.thenational.academy/lessons/reading-and-interpreting-bar-graphs-chhk6c</w:t>
        </w:r>
      </w:hyperlink>
      <w:r w:rsidR="001C7C1D" w:rsidRPr="001C7C1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1C7C1D" w:rsidRPr="001C7C1D" w:rsidRDefault="001C7C1D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</w:p>
    <w:p w:rsidR="00081F26" w:rsidRDefault="00081F26" w:rsidP="00081F26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–  </w:t>
      </w:r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Watch the lesson about non-chronological reports and write down the key features of them.</w:t>
      </w:r>
    </w:p>
    <w:p w:rsidR="001C7C1D" w:rsidRDefault="00D74406" w:rsidP="00081F26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9" w:history="1">
        <w:r w:rsidR="001C7C1D"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https://classroom.thenational.academy/lessons/to-identify-the-features-of-a-non-chronological-report-c4uket</w:t>
        </w:r>
      </w:hyperlink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081F26" w:rsidRPr="006F633C" w:rsidRDefault="00081F2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</w:t>
      </w:r>
      <w:r w:rsidR="001B2AF8">
        <w:rPr>
          <w:rFonts w:asciiTheme="minorHAnsi" w:hAnsiTheme="minorHAnsi" w:cstheme="minorHAnsi"/>
          <w:sz w:val="28"/>
          <w:szCs w:val="28"/>
        </w:rPr>
        <w:t>days of the week and the months of the year.  Can y</w:t>
      </w:r>
      <w:r w:rsidR="00445257">
        <w:rPr>
          <w:rFonts w:asciiTheme="minorHAnsi" w:hAnsiTheme="minorHAnsi" w:cstheme="minorHAnsi"/>
          <w:sz w:val="28"/>
          <w:szCs w:val="28"/>
        </w:rPr>
        <w:t xml:space="preserve">ou </w:t>
      </w:r>
      <w:r w:rsidR="001B2AF8">
        <w:rPr>
          <w:rFonts w:asciiTheme="minorHAnsi" w:hAnsiTheme="minorHAnsi" w:cstheme="minorHAnsi"/>
          <w:sz w:val="28"/>
          <w:szCs w:val="28"/>
        </w:rPr>
        <w:t>find out t</w:t>
      </w:r>
      <w:r w:rsidR="00445257">
        <w:rPr>
          <w:rFonts w:asciiTheme="minorHAnsi" w:hAnsiTheme="minorHAnsi" w:cstheme="minorHAnsi"/>
          <w:sz w:val="28"/>
          <w:szCs w:val="28"/>
        </w:rPr>
        <w:t>he French word for these?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  <w:proofErr w:type="gramEnd"/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96976" w:rsidRDefault="00D7440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0" w:history="1">
        <w:r w:rsidR="001C7C1D"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https://classroom.thenational.academy/lessons/collecting-and-presenting-data-using-tallies-tables-and-graphs-6wup6r</w:t>
        </w:r>
      </w:hyperlink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1C7C1D" w:rsidRPr="006F633C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D7440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1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</w:t>
      </w:r>
      <w:r w:rsidR="00DB5361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is an innovation?  Can you find some recent innovations?  What do they do and why are they useful?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Draw some pictures of different innovations.</w:t>
      </w:r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C7C1D" w:rsidRDefault="00D7440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2" w:history="1">
        <w:r w:rsidR="001C7C1D"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https://classroom.thenational.academy/lessons/interpreting-and-presenting-data-in-pictograms-and-bar-charts-6tk3ar</w:t>
        </w:r>
      </w:hyperlink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1C7C1D" w:rsidRPr="006F633C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Pr="00196976" w:rsidRDefault="00D7440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https://classroom.thenational.academy/lessons/to-use-images-to-make-comparisons-and-predictions-75gp6c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1B2AF8" w:rsidRPr="00C8250A" w:rsidRDefault="00C8250A" w:rsidP="001B2AF8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t>PHSE</w:t>
      </w:r>
      <w:r>
        <w:rPr>
          <w:rFonts w:asciiTheme="minorHAnsi" w:hAnsiTheme="minorHAnsi" w:cstheme="minorHAnsi"/>
          <w:color w:val="201F1E"/>
          <w:sz w:val="28"/>
          <w:szCs w:val="28"/>
        </w:rPr>
        <w:t xml:space="preserve">- think about ways that you could keep your online profile safe. </w:t>
      </w:r>
    </w:p>
    <w:p w:rsidR="008700EA" w:rsidRDefault="008700E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4E17C4" w:rsidRPr="004E17C4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r w:rsidR="004E17C4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dependable, comfortable, understandable, reasonable, enjoyable, reliable, possible, horrible, terrible, incredible. </w:t>
      </w:r>
    </w:p>
    <w:p w:rsidR="001B2AF8" w:rsidRPr="00734257" w:rsidRDefault="001B2AF8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D74406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4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D7440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5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D74406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6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D74406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D74406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18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96976"/>
    <w:rsid w:val="001B2AF8"/>
    <w:rsid w:val="001C7C1D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5633B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591C"/>
    <w:rsid w:val="00435D63"/>
    <w:rsid w:val="00444F14"/>
    <w:rsid w:val="00445257"/>
    <w:rsid w:val="00470496"/>
    <w:rsid w:val="004C4790"/>
    <w:rsid w:val="004C6847"/>
    <w:rsid w:val="004D5430"/>
    <w:rsid w:val="004E17C4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51252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BE10D1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24486"/>
    <w:rsid w:val="00F61E84"/>
    <w:rsid w:val="00F63110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0F243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ading-and-interpreting-bar-graphs-chhk6c" TargetMode="External"/><Relationship Id="rId13" Type="http://schemas.openxmlformats.org/officeDocument/2006/relationships/hyperlink" Target="https://classroom.thenational.academy/lessons/to-use-images-to-make-comparisons-and-predictions-75gp6c" TargetMode="External"/><Relationship Id="rId18" Type="http://schemas.openxmlformats.org/officeDocument/2006/relationships/hyperlink" Target="https://www.youtube.com/results?sp=mAEB&amp;search_query=pe+with+jo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what-happens-during-a-state-change-c8wp6e" TargetMode="External"/><Relationship Id="rId12" Type="http://schemas.openxmlformats.org/officeDocument/2006/relationships/hyperlink" Target="https://classroom.thenational.academy/lessons/interpreting-and-presenting-data-in-pictograms-and-bar-charts-6tk3ar" TargetMode="External"/><Relationship Id="rId17" Type="http://schemas.openxmlformats.org/officeDocument/2006/relationships/hyperlink" Target="https://www.timestables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constructing-pictograms-6rw6ar" TargetMode="External"/><Relationship Id="rId11" Type="http://schemas.openxmlformats.org/officeDocument/2006/relationships/hyperlink" Target="https://www.bbc.co.uk/bitesize/topics/zwwp8mn/articles/zps4pbk" TargetMode="External"/><Relationship Id="rId5" Type="http://schemas.openxmlformats.org/officeDocument/2006/relationships/hyperlink" Target="https://classroom.thenational.academy/lessons/reading-and-understanding-pictograms-6xj62c" TargetMode="External"/><Relationship Id="rId15" Type="http://schemas.openxmlformats.org/officeDocument/2006/relationships/hyperlink" Target="https://play.ttrockstars.com/auth/school/student/76329" TargetMode="External"/><Relationship Id="rId10" Type="http://schemas.openxmlformats.org/officeDocument/2006/relationships/hyperlink" Target="https://classroom.thenational.academy/lessons/collecting-and-presenting-data-using-tallies-tables-and-graphs-6wup6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identify-the-features-of-a-non-chronological-report-c4uket" TargetMode="External"/><Relationship Id="rId1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2</cp:revision>
  <dcterms:created xsi:type="dcterms:W3CDTF">2021-11-26T09:16:00Z</dcterms:created>
  <dcterms:modified xsi:type="dcterms:W3CDTF">2021-11-26T09:16:00Z</dcterms:modified>
</cp:coreProperties>
</file>