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4B7FF6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18</w:t>
      </w:r>
      <w:r w:rsidR="000D7E61">
        <w:rPr>
          <w:rStyle w:val="xs1"/>
          <w:rFonts w:ascii="Comic Sans MS" w:hAnsi="Comic Sans MS" w:cs="Segoe UI"/>
          <w:b/>
          <w:bCs/>
          <w:color w:val="201F1E"/>
          <w:u w:val="single"/>
        </w:rPr>
        <w:t>.10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.21</w:t>
      </w: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0D7E61" w:rsidRDefault="008D43D9" w:rsidP="009201BB">
      <w:pPr>
        <w:pStyle w:val="xp1"/>
        <w:spacing w:before="240" w:beforeAutospacing="0" w:after="45" w:afterAutospacing="0"/>
        <w:rPr>
          <w:rFonts w:ascii="Comic Sans MS" w:hAnsi="Comic Sans MS" w:cs="Segoe UI"/>
          <w:b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0D7E6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  <w:hyperlink r:id="rId5" w:history="1">
        <w:r w:rsidR="00EC01F6" w:rsidRPr="008F382C">
          <w:rPr>
            <w:rStyle w:val="Hyperlink"/>
            <w:rFonts w:ascii="Comic Sans MS" w:hAnsi="Comic Sans MS" w:cs="Segoe UI"/>
          </w:rPr>
          <w:t>https://classroom.thenational.academy/lessons/counting-back-in-ones-to-subtract-6gu64r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946655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075CE">
        <w:rPr>
          <w:rStyle w:val="xs1"/>
          <w:rFonts w:ascii="Comic Sans MS" w:hAnsi="Comic Sans MS" w:cs="Segoe UI"/>
          <w:bCs/>
          <w:color w:val="201F1E"/>
        </w:rPr>
        <w:t xml:space="preserve">Watch the clip of Little Red Riding Hood and act out the story using props from around your house. </w:t>
      </w:r>
      <w:hyperlink r:id="rId6" w:history="1">
        <w:r w:rsidR="00B075CE" w:rsidRPr="007E7848">
          <w:rPr>
            <w:rStyle w:val="Hyperlink"/>
            <w:rFonts w:ascii="Comic Sans MS" w:hAnsi="Comic Sans MS" w:cs="Segoe UI"/>
            <w:bCs/>
          </w:rPr>
          <w:t>https://www.youtube.com/watch?v=LDMWJCrDVMI</w:t>
        </w:r>
      </w:hyperlink>
    </w:p>
    <w:p w:rsidR="00DF6A1D" w:rsidRDefault="00DF6A1D" w:rsidP="00B075CE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</w:p>
    <w:p w:rsidR="00BA07E6" w:rsidRDefault="008D43D9" w:rsidP="0008767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</w:t>
      </w:r>
      <w:r w:rsidRPr="003767DD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3767DD" w:rsidRPr="003767DD">
        <w:rPr>
          <w:rStyle w:val="xs1"/>
          <w:rFonts w:ascii="Comic Sans MS" w:hAnsi="Comic Sans MS" w:cs="Segoe UI"/>
          <w:bCs/>
          <w:color w:val="201F1E"/>
        </w:rPr>
        <w:t>–</w:t>
      </w:r>
      <w:r w:rsidR="0080731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CE5904">
        <w:rPr>
          <w:rStyle w:val="xs1"/>
          <w:rFonts w:ascii="Comic Sans MS" w:hAnsi="Comic Sans MS" w:cs="Segoe UI"/>
          <w:bCs/>
          <w:color w:val="201F1E"/>
        </w:rPr>
        <w:t>Draw a picture that represents the creation story and label what makes our world amazing.</w:t>
      </w:r>
    </w:p>
    <w:p w:rsidR="00BF79CC" w:rsidRDefault="00BF79CC" w:rsidP="0040591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6A50CE" w:rsidRDefault="00315815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B93AD1" w:rsidRDefault="008976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7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https://classroom.thenational.academy/lessons/linking-subtraction-equations-to-problem-solving-contexts-cdjkgc</w:t>
        </w:r>
      </w:hyperlink>
    </w:p>
    <w:p w:rsidR="00EC01F6" w:rsidRDefault="00EC01F6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B075CE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FE445A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B075CE">
        <w:rPr>
          <w:rStyle w:val="xs1"/>
          <w:rFonts w:ascii="Comic Sans MS" w:hAnsi="Comic Sans MS" w:cs="Segoe UI"/>
          <w:bCs/>
          <w:color w:val="201F1E"/>
        </w:rPr>
        <w:t>Write a letter to Grandma and warn her about the wolf.</w:t>
      </w:r>
    </w:p>
    <w:p w:rsidR="000E7971" w:rsidRPr="00FE445A" w:rsidRDefault="000E7971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</w:p>
    <w:p w:rsidR="00FE445A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  <w:u w:val="single"/>
        </w:rPr>
        <w:t xml:space="preserve">Global Learning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 w:rsidR="006A50CE">
        <w:rPr>
          <w:rFonts w:ascii="Comic Sans MS" w:hAnsi="Comic Sans MS" w:cs="Segoe UI"/>
          <w:color w:val="201F1E"/>
        </w:rPr>
        <w:t xml:space="preserve"> </w:t>
      </w:r>
      <w:r w:rsidR="00CE5904">
        <w:rPr>
          <w:rFonts w:ascii="Comic Sans MS" w:hAnsi="Comic Sans MS" w:cs="Segoe UI"/>
          <w:color w:val="201F1E"/>
        </w:rPr>
        <w:t>Draw a map of your house and use compass directions to direct a family member to a hidden object.</w:t>
      </w:r>
    </w:p>
    <w:p w:rsidR="00D04ACC" w:rsidRDefault="00D04ACC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B075CE" w:rsidRDefault="00B075C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lastRenderedPageBreak/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 w:rsidRP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8F1510" w:rsidRDefault="0089764A" w:rsidP="009201B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8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https://classroom.thenational.academy/lessons/recognising-the-relationship-between-addition-and-subtraction-60tp4t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0E7971" w:rsidRDefault="008D43D9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noProof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>
        <w:rPr>
          <w:rStyle w:val="xs1"/>
          <w:rFonts w:ascii="Comic Sans MS" w:hAnsi="Comic Sans MS" w:cs="Segoe UI"/>
          <w:bCs/>
          <w:color w:val="201F1E"/>
        </w:rPr>
        <w:t>–</w:t>
      </w:r>
      <w:r w:rsidR="00FE445A" w:rsidRPr="00FE445A">
        <w:rPr>
          <w:rFonts w:ascii="Comic Sans MS" w:hAnsi="Comic Sans MS" w:cs="Segoe UI"/>
          <w:bCs/>
          <w:noProof/>
          <w:color w:val="201F1E"/>
        </w:rPr>
        <w:t xml:space="preserve"> </w:t>
      </w:r>
      <w:r w:rsidR="00B075CE">
        <w:rPr>
          <w:rFonts w:ascii="Comic Sans MS" w:hAnsi="Comic Sans MS" w:cs="Segoe UI"/>
          <w:bCs/>
          <w:noProof/>
          <w:color w:val="201F1E"/>
        </w:rPr>
        <w:t>Write a description of the wolf. Remember to use and in your sentence.</w:t>
      </w:r>
    </w:p>
    <w:p w:rsidR="00B075CE" w:rsidRPr="008B03F9" w:rsidRDefault="00B075CE" w:rsidP="00B075CE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bCs/>
          <w:noProof/>
          <w:color w:val="201F1E"/>
        </w:rPr>
      </w:pPr>
      <w:r>
        <w:rPr>
          <w:rFonts w:ascii="Comic Sans MS" w:hAnsi="Comic Sans MS" w:cs="Segoe UI"/>
          <w:bCs/>
          <w:noProof/>
          <w:color w:val="201F1E"/>
        </w:rPr>
        <w:drawing>
          <wp:inline distT="0" distB="0" distL="0" distR="0">
            <wp:extent cx="3352800" cy="1676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wolf-from-little-red-riding-hood-and-granny-wolf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25B" w:rsidRDefault="00675219" w:rsidP="008D4AF7">
      <w:pPr>
        <w:pStyle w:val="ocular-col"/>
        <w:rPr>
          <w:rFonts w:ascii="Comic Sans MS" w:hAnsi="Comic Sans MS"/>
        </w:rPr>
      </w:pPr>
      <w:r w:rsidRPr="00675219">
        <w:rPr>
          <w:rFonts w:ascii="Comic Sans MS" w:hAnsi="Comic Sans MS"/>
          <w:u w:val="single"/>
        </w:rPr>
        <w:t xml:space="preserve">DT </w:t>
      </w:r>
      <w:r>
        <w:rPr>
          <w:rFonts w:ascii="Comic Sans MS" w:hAnsi="Comic Sans MS"/>
          <w:u w:val="single"/>
        </w:rPr>
        <w:t>–</w:t>
      </w:r>
      <w:r w:rsidRPr="00675219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</w:rPr>
        <w:t>Design and make a model desk for a classroom, using items from your recycling.</w:t>
      </w:r>
    </w:p>
    <w:p w:rsidR="00675219" w:rsidRPr="00675219" w:rsidRDefault="00675219" w:rsidP="008D4AF7">
      <w:pPr>
        <w:pStyle w:val="ocular-col"/>
        <w:rPr>
          <w:rFonts w:ascii="Comic Sans MS" w:hAnsi="Comic Sans MS"/>
        </w:rPr>
      </w:pP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6A50CE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8F1510" w:rsidRDefault="0089764A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https://classroom.thenational.academy/lessons/exploring-problems-involving-addition-and-subtraction-6dh68c</w:t>
        </w:r>
      </w:hyperlink>
    </w:p>
    <w:p w:rsidR="00EC01F6" w:rsidRDefault="00EC01F6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9764A" w:rsidRPr="00C020C9" w:rsidRDefault="008D43D9" w:rsidP="0089764A">
      <w:pPr>
        <w:rPr>
          <w:sz w:val="32"/>
          <w:szCs w:val="24"/>
        </w:rPr>
      </w:pP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  <w:u w:val="single"/>
        </w:rPr>
        <w:t>English</w:t>
      </w: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 xml:space="preserve"> </w:t>
      </w:r>
      <w:r w:rsidR="00567393"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>–</w:t>
      </w:r>
      <w:r w:rsidRPr="000E570A">
        <w:rPr>
          <w:rStyle w:val="xs1"/>
          <w:rFonts w:ascii="Comic Sans MS" w:hAnsi="Comic Sans MS" w:cs="Segoe UI"/>
          <w:bCs/>
          <w:color w:val="201F1E"/>
          <w:sz w:val="24"/>
          <w:szCs w:val="24"/>
        </w:rPr>
        <w:t xml:space="preserve"> </w:t>
      </w:r>
      <w:r w:rsidR="00567393" w:rsidRPr="000E570A">
        <w:rPr>
          <w:rFonts w:ascii="Comic Sans MS" w:hAnsi="Comic Sans MS" w:cs="Segoe UI"/>
          <w:color w:val="201F1E"/>
          <w:sz w:val="24"/>
          <w:szCs w:val="24"/>
        </w:rPr>
        <w:t>(Comprehension)</w:t>
      </w:r>
      <w:r w:rsidR="0089764A">
        <w:rPr>
          <w:rFonts w:ascii="Comic Sans MS" w:hAnsi="Comic Sans MS" w:cs="Segoe UI"/>
          <w:color w:val="201F1E"/>
          <w:sz w:val="24"/>
          <w:szCs w:val="24"/>
        </w:rPr>
        <w:t xml:space="preserve"> Watch the Little Red Riding Hood clip again. Answer these questions - </w:t>
      </w:r>
      <w:r w:rsidR="0089764A" w:rsidRPr="00C020C9">
        <w:rPr>
          <w:sz w:val="32"/>
          <w:szCs w:val="24"/>
        </w:rPr>
        <w:t>What was your favourite part</w:t>
      </w:r>
      <w:r w:rsidR="0089764A">
        <w:rPr>
          <w:sz w:val="32"/>
          <w:szCs w:val="24"/>
        </w:rPr>
        <w:t xml:space="preserve"> and why</w:t>
      </w:r>
      <w:r w:rsidR="0089764A" w:rsidRPr="00C020C9">
        <w:rPr>
          <w:sz w:val="32"/>
          <w:szCs w:val="24"/>
        </w:rPr>
        <w:t>?</w:t>
      </w:r>
      <w:r w:rsidR="0089764A">
        <w:rPr>
          <w:sz w:val="32"/>
          <w:szCs w:val="24"/>
        </w:rPr>
        <w:t xml:space="preserve"> </w:t>
      </w:r>
      <w:r w:rsidR="0089764A" w:rsidRPr="00C020C9">
        <w:rPr>
          <w:sz w:val="32"/>
          <w:szCs w:val="24"/>
        </w:rPr>
        <w:t>W</w:t>
      </w:r>
      <w:r w:rsidR="0089764A">
        <w:rPr>
          <w:sz w:val="32"/>
          <w:szCs w:val="24"/>
        </w:rPr>
        <w:t>ould you like to meet a wolf</w:t>
      </w:r>
      <w:r w:rsidR="0089764A" w:rsidRPr="00C020C9">
        <w:rPr>
          <w:sz w:val="32"/>
          <w:szCs w:val="24"/>
        </w:rPr>
        <w:t xml:space="preserve"> like this? Where else</w:t>
      </w:r>
      <w:r w:rsidR="0089764A">
        <w:rPr>
          <w:sz w:val="32"/>
          <w:szCs w:val="24"/>
        </w:rPr>
        <w:t xml:space="preserve"> could the wolf have hidden</w:t>
      </w:r>
      <w:r w:rsidR="0089764A" w:rsidRPr="00C020C9">
        <w:rPr>
          <w:sz w:val="32"/>
          <w:szCs w:val="24"/>
        </w:rPr>
        <w:t>?</w:t>
      </w:r>
      <w:r w:rsidR="0089764A">
        <w:rPr>
          <w:sz w:val="32"/>
          <w:szCs w:val="24"/>
        </w:rPr>
        <w:t xml:space="preserve"> How was Grandma feeling? How was the wolf feeling?</w:t>
      </w:r>
    </w:p>
    <w:p w:rsidR="0089764A" w:rsidRPr="00C020C9" w:rsidRDefault="0089764A" w:rsidP="0089764A">
      <w:pPr>
        <w:rPr>
          <w:sz w:val="32"/>
          <w:szCs w:val="24"/>
        </w:rPr>
      </w:pPr>
    </w:p>
    <w:p w:rsidR="0089764A" w:rsidRPr="00C020C9" w:rsidRDefault="0089764A" w:rsidP="0089764A">
      <w:pPr>
        <w:rPr>
          <w:sz w:val="32"/>
          <w:szCs w:val="24"/>
        </w:rPr>
      </w:pPr>
      <w:r w:rsidRPr="00C020C9">
        <w:rPr>
          <w:sz w:val="32"/>
          <w:szCs w:val="24"/>
        </w:rPr>
        <w:t xml:space="preserve">Draw a picture of your favourite part or another </w:t>
      </w:r>
      <w:r>
        <w:rPr>
          <w:sz w:val="32"/>
          <w:szCs w:val="24"/>
        </w:rPr>
        <w:t>animal that might be in the story.</w:t>
      </w:r>
    </w:p>
    <w:p w:rsidR="000E570A" w:rsidRPr="000E570A" w:rsidRDefault="000E570A" w:rsidP="00A55C86">
      <w:pPr>
        <w:rPr>
          <w:rFonts w:ascii="Comic Sans MS" w:hAnsi="Comic Sans MS"/>
          <w:sz w:val="24"/>
          <w:szCs w:val="24"/>
        </w:rPr>
      </w:pPr>
    </w:p>
    <w:p w:rsidR="00A21412" w:rsidRPr="001505B0" w:rsidRDefault="001505B0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Music – </w:t>
      </w:r>
      <w:r>
        <w:rPr>
          <w:rStyle w:val="xs1"/>
          <w:rFonts w:ascii="Comic Sans MS" w:hAnsi="Comic Sans MS" w:cs="Segoe UI"/>
          <w:bCs/>
          <w:color w:val="201F1E"/>
        </w:rPr>
        <w:t>Linked to our Global Learning Goal ‘Quality Education’ create your own playground chant and add some hand rhymes to accompany it.</w:t>
      </w:r>
    </w:p>
    <w:p w:rsidR="002A1E6E" w:rsidRPr="002A1E6E" w:rsidRDefault="002A1E6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8D43D9" w:rsidRDefault="008D43D9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6104C9">
        <w:rPr>
          <w:rStyle w:val="xs1"/>
          <w:rFonts w:ascii="Comic Sans MS" w:hAnsi="Comic Sans MS" w:cs="Segoe UI"/>
          <w:bCs/>
          <w:color w:val="201F1E"/>
        </w:rPr>
        <w:t xml:space="preserve">Oak Academy -  </w:t>
      </w:r>
      <w:r w:rsidR="006104C9" w:rsidRPr="004D5430">
        <w:rPr>
          <w:rFonts w:ascii="Comic Sans MS" w:hAnsi="Comic Sans MS" w:cs="Segoe UI"/>
          <w:color w:val="201F1E"/>
          <w:highlight w:val="yellow"/>
        </w:rPr>
        <w:t>follow the links and complete the activities.</w:t>
      </w:r>
      <w:r w:rsidR="006104C9">
        <w:rPr>
          <w:rFonts w:ascii="Comic Sans MS" w:hAnsi="Comic Sans MS" w:cs="Segoe UI"/>
          <w:color w:val="201F1E"/>
        </w:rPr>
        <w:t xml:space="preserve"> </w:t>
      </w:r>
    </w:p>
    <w:p w:rsidR="008F1510" w:rsidRDefault="0089764A" w:rsidP="006A50CE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1" w:history="1">
        <w:r w:rsidR="00EC01F6" w:rsidRPr="008F382C">
          <w:rPr>
            <w:rStyle w:val="Hyperlink"/>
            <w:rFonts w:ascii="Comic Sans MS" w:hAnsi="Comic Sans MS" w:cs="Segoe UI"/>
            <w:bCs/>
          </w:rPr>
          <w:t>https://classroom.thenational.academy/lessons/exploring-further-problems-involving-addition-and-subtraction-6cv64d</w:t>
        </w:r>
      </w:hyperlink>
    </w:p>
    <w:p w:rsidR="00230FA1" w:rsidRDefault="00230FA1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>Practice your handwriting using the year 1 common exception words.</w:t>
      </w:r>
    </w:p>
    <w:p w:rsidR="00567393" w:rsidRDefault="007D3987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 xml:space="preserve"> </w:t>
      </w:r>
      <w:r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3938152" cy="1969076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mon exception words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8042" cy="1979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53F01">
        <w:rPr>
          <w:rFonts w:ascii="Comic Sans MS" w:hAnsi="Comic Sans MS" w:cs="Segoe UI"/>
          <w:noProof/>
          <w:color w:val="201F1E"/>
        </w:rPr>
        <w:drawing>
          <wp:inline distT="0" distB="0" distL="0" distR="0">
            <wp:extent cx="1672224" cy="2107002"/>
            <wp:effectExtent l="0" t="0" r="444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108" cy="211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393" w:rsidRPr="00CE5904" w:rsidRDefault="00567393" w:rsidP="00255E17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567393">
        <w:rPr>
          <w:rFonts w:ascii="Comic Sans MS" w:hAnsi="Comic Sans MS" w:cs="Segoe UI"/>
          <w:color w:val="201F1E"/>
          <w:u w:val="single"/>
        </w:rPr>
        <w:t xml:space="preserve">Science </w:t>
      </w:r>
      <w:r w:rsidR="00C522B2">
        <w:rPr>
          <w:rFonts w:ascii="Comic Sans MS" w:hAnsi="Comic Sans MS" w:cs="Segoe UI"/>
          <w:color w:val="201F1E"/>
          <w:u w:val="single"/>
        </w:rPr>
        <w:t>–</w:t>
      </w:r>
      <w:r w:rsidR="00CE5904">
        <w:rPr>
          <w:rFonts w:ascii="Comic Sans MS" w:hAnsi="Comic Sans MS" w:cs="Segoe UI"/>
          <w:color w:val="201F1E"/>
        </w:rPr>
        <w:t xml:space="preserve"> Gather a range of things from the kitchen cupboards and around your house. Make a senses experiment using your sense of smell and touch.</w:t>
      </w:r>
    </w:p>
    <w:p w:rsidR="001C525B" w:rsidRPr="00567393" w:rsidRDefault="001C525B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  <w:u w:val="single"/>
        </w:rPr>
      </w:pPr>
    </w:p>
    <w:p w:rsidR="00EC01F6" w:rsidRDefault="00EC01F6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bookmarkStart w:id="0" w:name="_GoBack"/>
      <w:bookmarkEnd w:id="0"/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567393" w:rsidRPr="00A30F97" w:rsidRDefault="00567393" w:rsidP="00A046CE">
      <w:pPr>
        <w:rPr>
          <w:rFonts w:ascii="Comic Sans MS" w:hAnsi="Comic Sans MS" w:cs="Arial"/>
          <w:b/>
          <w:color w:val="111111"/>
          <w:sz w:val="24"/>
          <w:szCs w:val="24"/>
          <w:u w:val="single"/>
        </w:rPr>
      </w:pPr>
      <w:r w:rsidRPr="00567393">
        <w:rPr>
          <w:rStyle w:val="xs1"/>
          <w:rFonts w:ascii="Comic Sans MS" w:hAnsi="Comic Sans MS" w:cs="Segoe UI"/>
          <w:bCs/>
          <w:color w:val="201F1E"/>
          <w:highlight w:val="cyan"/>
        </w:rPr>
        <w:t>Abacus</w:t>
      </w:r>
      <w:r>
        <w:rPr>
          <w:rStyle w:val="xs1"/>
          <w:rFonts w:ascii="Comic Sans MS" w:hAnsi="Comic Sans MS" w:cs="Segoe UI"/>
          <w:bCs/>
          <w:color w:val="201F1E"/>
        </w:rPr>
        <w:t xml:space="preserve"> - </w:t>
      </w:r>
      <w:hyperlink r:id="rId14" w:history="1">
        <w:r w:rsidRPr="00C6280B">
          <w:rPr>
            <w:rStyle w:val="Hyperlink"/>
            <w:rFonts w:ascii="Comic Sans MS" w:hAnsi="Comic Sans MS" w:cs="Segoe UI"/>
            <w:bCs/>
          </w:rPr>
          <w:t>https://www.activelearnprimary.co.uk/login?c=0</w:t>
        </w:r>
      </w:hyperlink>
      <w:r>
        <w:rPr>
          <w:rStyle w:val="xs1"/>
          <w:rFonts w:ascii="Comic Sans MS" w:hAnsi="Comic Sans MS" w:cs="Segoe UI"/>
          <w:bCs/>
          <w:color w:val="201F1E"/>
        </w:rPr>
        <w:t xml:space="preserve"> (Log ins are in the children’s reading diaries and the school code is kmm7).</w:t>
      </w:r>
    </w:p>
    <w:p w:rsidR="00A046CE" w:rsidRPr="00A30F97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A30F97">
        <w:rPr>
          <w:rFonts w:ascii="Comic Sans MS" w:hAnsi="Comic Sans MS" w:cs="Segoe UI"/>
          <w:color w:val="201F1E"/>
        </w:rPr>
        <w:t xml:space="preserve">Keep </w:t>
      </w:r>
      <w:r w:rsidRPr="00567393">
        <w:rPr>
          <w:rFonts w:ascii="Comic Sans MS" w:hAnsi="Comic Sans MS" w:cs="Segoe UI"/>
          <w:color w:val="201F1E"/>
          <w:highlight w:val="cyan"/>
        </w:rPr>
        <w:t>reading</w:t>
      </w:r>
      <w:r w:rsidRPr="00A30F97">
        <w:rPr>
          <w:rFonts w:ascii="Comic Sans MS" w:hAnsi="Comic Sans MS" w:cs="Segoe UI"/>
          <w:color w:val="201F1E"/>
        </w:rPr>
        <w:t>!</w:t>
      </w:r>
    </w:p>
    <w:p w:rsidR="00567393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A30F97">
        <w:rPr>
          <w:rFonts w:ascii="Comic Sans MS" w:hAnsi="Comic Sans MS" w:cs="Segoe UI"/>
          <w:color w:val="201F1E"/>
        </w:rPr>
        <w:t>Re</w:t>
      </w:r>
      <w:r w:rsidR="002504B7" w:rsidRPr="00A30F97">
        <w:rPr>
          <w:rFonts w:ascii="Comic Sans MS" w:hAnsi="Comic Sans MS" w:cs="Segoe UI"/>
          <w:color w:val="201F1E"/>
        </w:rPr>
        <w:t>ad a magazine/newspaper article.</w:t>
      </w:r>
      <w:r w:rsidR="00567393" w:rsidRPr="00567393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567393">
        <w:rPr>
          <w:rFonts w:ascii="Comic Sans MS" w:hAnsi="Comic Sans MS"/>
          <w:highlight w:val="cyan"/>
          <w:u w:val="single"/>
        </w:rPr>
        <w:t>Arithmetic (20 minutes a day)</w:t>
      </w:r>
      <w:r w:rsidRPr="00A30F97">
        <w:rPr>
          <w:rFonts w:ascii="Comic Sans MS" w:hAnsi="Comic Sans MS"/>
          <w:u w:val="single"/>
        </w:rPr>
        <w:t xml:space="preserve"> </w:t>
      </w:r>
      <w:r>
        <w:rPr>
          <w:rFonts w:ascii="Comic Sans MS" w:hAnsi="Comic Sans MS"/>
          <w:u w:val="single"/>
        </w:rPr>
        <w:t>–</w:t>
      </w:r>
      <w:r w:rsidRPr="00A30F97">
        <w:rPr>
          <w:rFonts w:ascii="Comic Sans MS" w:hAnsi="Comic Sans MS"/>
        </w:rPr>
        <w:t xml:space="preserve"> </w:t>
      </w:r>
      <w:r>
        <w:rPr>
          <w:rFonts w:ascii="Comic Sans MS" w:hAnsi="Comic Sans MS"/>
          <w:color w:val="FF0000"/>
        </w:rPr>
        <w:t>Count to 100 al</w:t>
      </w:r>
      <w:r w:rsidR="001C525B">
        <w:rPr>
          <w:rFonts w:ascii="Comic Sans MS" w:hAnsi="Comic Sans MS"/>
          <w:color w:val="FF0000"/>
        </w:rPr>
        <w:t>oud whist doing body percussion, challenge yourself and now count in tens.</w:t>
      </w:r>
    </w:p>
    <w:p w:rsidR="00567393" w:rsidRDefault="00567393" w:rsidP="00567393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Cs/>
          <w:color w:val="FF0000"/>
        </w:rPr>
      </w:pPr>
      <w:r w:rsidRPr="00567393">
        <w:rPr>
          <w:rStyle w:val="xs1"/>
          <w:rFonts w:ascii="Comic Sans MS" w:hAnsi="Comic Sans MS" w:cs="Segoe UI"/>
          <w:b/>
          <w:bCs/>
          <w:color w:val="201F1E"/>
          <w:highlight w:val="cyan"/>
          <w:u w:val="single"/>
        </w:rPr>
        <w:t>Phonics</w:t>
      </w:r>
      <w:r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– </w:t>
      </w:r>
      <w:r>
        <w:rPr>
          <w:rStyle w:val="xs1"/>
          <w:rFonts w:ascii="Comic Sans MS" w:hAnsi="Comic Sans MS" w:cs="Segoe UI"/>
          <w:bCs/>
          <w:color w:val="FF0000"/>
        </w:rPr>
        <w:t>Play a phonics phase 2 and 3 game on phonics play.</w:t>
      </w:r>
    </w:p>
    <w:p w:rsidR="003975BB" w:rsidRPr="00AF589F" w:rsidRDefault="0089764A" w:rsidP="00AF589F">
      <w:pPr>
        <w:pStyle w:val="xp1"/>
        <w:spacing w:before="0" w:beforeAutospacing="0" w:after="45" w:afterAutospacing="0"/>
        <w:rPr>
          <w:rFonts w:ascii="Comic Sans MS" w:hAnsi="Comic Sans MS"/>
          <w:color w:val="FF0000"/>
        </w:rPr>
      </w:pPr>
      <w:hyperlink r:id="rId15" w:history="1">
        <w:r w:rsidR="00567393" w:rsidRPr="00C6280B">
          <w:rPr>
            <w:rStyle w:val="Hyperlink"/>
            <w:rFonts w:ascii="Comic Sans MS" w:hAnsi="Comic Sans MS"/>
          </w:rPr>
          <w:t>https://www.phonicsplay.co.uk/resources/phase/2/picnic-on-pluto</w:t>
        </w:r>
      </w:hyperlink>
    </w:p>
    <w:p w:rsidR="002504B7" w:rsidRPr="00A30F97" w:rsidRDefault="002504B7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proofErr w:type="spellStart"/>
      <w:r w:rsidRPr="00A30F97">
        <w:rPr>
          <w:rStyle w:val="xs2"/>
          <w:rFonts w:ascii="Comic Sans MS" w:hAnsi="Comic Sans MS" w:cs="Segoe UI"/>
          <w:color w:val="201F1E"/>
        </w:rPr>
        <w:t>y</w:t>
      </w:r>
      <w:r w:rsidR="007F4555" w:rsidRPr="00A30F97">
        <w:rPr>
          <w:rStyle w:val="xs2"/>
          <w:rFonts w:ascii="Comic Sans MS" w:hAnsi="Comic Sans MS" w:cs="Segoe UI"/>
          <w:color w:val="201F1E"/>
        </w:rPr>
        <w:t>ou</w:t>
      </w:r>
      <w:r w:rsidRPr="00A30F97">
        <w:rPr>
          <w:rStyle w:val="xs2"/>
          <w:rFonts w:ascii="Comic Sans MS" w:hAnsi="Comic Sans MS" w:cs="Segoe UI"/>
          <w:color w:val="201F1E"/>
        </w:rPr>
        <w:t>t</w:t>
      </w:r>
      <w:r w:rsidR="00B8211A" w:rsidRPr="00A30F97">
        <w:rPr>
          <w:rStyle w:val="xs2"/>
          <w:rFonts w:ascii="Comic Sans MS" w:hAnsi="Comic Sans MS" w:cs="Segoe UI"/>
          <w:color w:val="201F1E"/>
        </w:rPr>
        <w:t>ube</w:t>
      </w:r>
      <w:proofErr w:type="spellEnd"/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76979"/>
    <w:rsid w:val="0008767C"/>
    <w:rsid w:val="000A7EB9"/>
    <w:rsid w:val="000B17E4"/>
    <w:rsid w:val="000B3C5C"/>
    <w:rsid w:val="000D3230"/>
    <w:rsid w:val="000D335D"/>
    <w:rsid w:val="000D62A4"/>
    <w:rsid w:val="000D7E61"/>
    <w:rsid w:val="000E570A"/>
    <w:rsid w:val="000E7971"/>
    <w:rsid w:val="00110662"/>
    <w:rsid w:val="001166BA"/>
    <w:rsid w:val="001325E3"/>
    <w:rsid w:val="00146FC6"/>
    <w:rsid w:val="001505B0"/>
    <w:rsid w:val="00153049"/>
    <w:rsid w:val="00161F1B"/>
    <w:rsid w:val="00172DE2"/>
    <w:rsid w:val="00187CDF"/>
    <w:rsid w:val="001C525B"/>
    <w:rsid w:val="001E00D5"/>
    <w:rsid w:val="001E06B1"/>
    <w:rsid w:val="001E7E80"/>
    <w:rsid w:val="00207E4E"/>
    <w:rsid w:val="002278CA"/>
    <w:rsid w:val="00230FA1"/>
    <w:rsid w:val="00233AAC"/>
    <w:rsid w:val="002504B7"/>
    <w:rsid w:val="00253AAA"/>
    <w:rsid w:val="00255E17"/>
    <w:rsid w:val="00271CC7"/>
    <w:rsid w:val="00274DBB"/>
    <w:rsid w:val="00276AA7"/>
    <w:rsid w:val="002773FD"/>
    <w:rsid w:val="00283873"/>
    <w:rsid w:val="002A1E6E"/>
    <w:rsid w:val="002A2A9F"/>
    <w:rsid w:val="002E5ADF"/>
    <w:rsid w:val="002E7638"/>
    <w:rsid w:val="00313BA6"/>
    <w:rsid w:val="00315815"/>
    <w:rsid w:val="00340269"/>
    <w:rsid w:val="00374C6F"/>
    <w:rsid w:val="003750FE"/>
    <w:rsid w:val="003767DD"/>
    <w:rsid w:val="00390FF7"/>
    <w:rsid w:val="003975BB"/>
    <w:rsid w:val="003A1803"/>
    <w:rsid w:val="003B1AAF"/>
    <w:rsid w:val="003C5D1C"/>
    <w:rsid w:val="003F599B"/>
    <w:rsid w:val="0040591C"/>
    <w:rsid w:val="00444F14"/>
    <w:rsid w:val="00475F1A"/>
    <w:rsid w:val="00484F47"/>
    <w:rsid w:val="004B7FF6"/>
    <w:rsid w:val="004C4790"/>
    <w:rsid w:val="004C6847"/>
    <w:rsid w:val="004D5430"/>
    <w:rsid w:val="00513818"/>
    <w:rsid w:val="0052682F"/>
    <w:rsid w:val="00541772"/>
    <w:rsid w:val="00552318"/>
    <w:rsid w:val="00567393"/>
    <w:rsid w:val="00574294"/>
    <w:rsid w:val="005A2F61"/>
    <w:rsid w:val="005C3DB2"/>
    <w:rsid w:val="005D23CD"/>
    <w:rsid w:val="005E304F"/>
    <w:rsid w:val="006104C9"/>
    <w:rsid w:val="00621ACF"/>
    <w:rsid w:val="00624BA4"/>
    <w:rsid w:val="006574B4"/>
    <w:rsid w:val="006656BC"/>
    <w:rsid w:val="00675219"/>
    <w:rsid w:val="00682E7C"/>
    <w:rsid w:val="006A50CE"/>
    <w:rsid w:val="006E1BFF"/>
    <w:rsid w:val="006E5676"/>
    <w:rsid w:val="006E6A8E"/>
    <w:rsid w:val="006F5FEC"/>
    <w:rsid w:val="00747F88"/>
    <w:rsid w:val="00757369"/>
    <w:rsid w:val="00760363"/>
    <w:rsid w:val="00784477"/>
    <w:rsid w:val="00790A4B"/>
    <w:rsid w:val="007B5548"/>
    <w:rsid w:val="007B59F7"/>
    <w:rsid w:val="007D387E"/>
    <w:rsid w:val="007D3987"/>
    <w:rsid w:val="007D759E"/>
    <w:rsid w:val="007F4555"/>
    <w:rsid w:val="00807313"/>
    <w:rsid w:val="00810D9D"/>
    <w:rsid w:val="008121DD"/>
    <w:rsid w:val="0082155A"/>
    <w:rsid w:val="00853F01"/>
    <w:rsid w:val="008700EA"/>
    <w:rsid w:val="00893A27"/>
    <w:rsid w:val="0089764A"/>
    <w:rsid w:val="008B03F9"/>
    <w:rsid w:val="008B1702"/>
    <w:rsid w:val="008D2BB7"/>
    <w:rsid w:val="008D43D9"/>
    <w:rsid w:val="008D4AF7"/>
    <w:rsid w:val="008E3512"/>
    <w:rsid w:val="008F1510"/>
    <w:rsid w:val="009201BB"/>
    <w:rsid w:val="009230CF"/>
    <w:rsid w:val="00924474"/>
    <w:rsid w:val="00935FEA"/>
    <w:rsid w:val="0094297B"/>
    <w:rsid w:val="0094473B"/>
    <w:rsid w:val="00946655"/>
    <w:rsid w:val="0096617A"/>
    <w:rsid w:val="00985C01"/>
    <w:rsid w:val="0098686E"/>
    <w:rsid w:val="009A7AE8"/>
    <w:rsid w:val="009E5761"/>
    <w:rsid w:val="009F062E"/>
    <w:rsid w:val="00A046CE"/>
    <w:rsid w:val="00A21412"/>
    <w:rsid w:val="00A30F97"/>
    <w:rsid w:val="00A36BC7"/>
    <w:rsid w:val="00A52545"/>
    <w:rsid w:val="00A55C86"/>
    <w:rsid w:val="00A67DF6"/>
    <w:rsid w:val="00A713FD"/>
    <w:rsid w:val="00A733BB"/>
    <w:rsid w:val="00A77B5C"/>
    <w:rsid w:val="00A939E1"/>
    <w:rsid w:val="00AC6E76"/>
    <w:rsid w:val="00AD5842"/>
    <w:rsid w:val="00AD6EA4"/>
    <w:rsid w:val="00AF589F"/>
    <w:rsid w:val="00AF6A90"/>
    <w:rsid w:val="00B075CE"/>
    <w:rsid w:val="00B125B8"/>
    <w:rsid w:val="00B45144"/>
    <w:rsid w:val="00B5163B"/>
    <w:rsid w:val="00B528CE"/>
    <w:rsid w:val="00B8211A"/>
    <w:rsid w:val="00B93AD1"/>
    <w:rsid w:val="00BA07E6"/>
    <w:rsid w:val="00BB4321"/>
    <w:rsid w:val="00BB708D"/>
    <w:rsid w:val="00BB77C9"/>
    <w:rsid w:val="00BC526E"/>
    <w:rsid w:val="00BF79CC"/>
    <w:rsid w:val="00C0654E"/>
    <w:rsid w:val="00C111F4"/>
    <w:rsid w:val="00C16E3E"/>
    <w:rsid w:val="00C17B65"/>
    <w:rsid w:val="00C43EAF"/>
    <w:rsid w:val="00C44402"/>
    <w:rsid w:val="00C50D34"/>
    <w:rsid w:val="00C522B2"/>
    <w:rsid w:val="00C667CE"/>
    <w:rsid w:val="00C81C3C"/>
    <w:rsid w:val="00C97049"/>
    <w:rsid w:val="00CA1910"/>
    <w:rsid w:val="00CA45D5"/>
    <w:rsid w:val="00CB22DD"/>
    <w:rsid w:val="00CE5904"/>
    <w:rsid w:val="00D04ACC"/>
    <w:rsid w:val="00D07605"/>
    <w:rsid w:val="00D109E9"/>
    <w:rsid w:val="00D14945"/>
    <w:rsid w:val="00D20098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DF6A1D"/>
    <w:rsid w:val="00E023EC"/>
    <w:rsid w:val="00E031BF"/>
    <w:rsid w:val="00E060E3"/>
    <w:rsid w:val="00E103D7"/>
    <w:rsid w:val="00E110ED"/>
    <w:rsid w:val="00E113BF"/>
    <w:rsid w:val="00E33CC7"/>
    <w:rsid w:val="00E42375"/>
    <w:rsid w:val="00E43C0B"/>
    <w:rsid w:val="00E448BA"/>
    <w:rsid w:val="00E45B2F"/>
    <w:rsid w:val="00E66440"/>
    <w:rsid w:val="00E66E6F"/>
    <w:rsid w:val="00E8487B"/>
    <w:rsid w:val="00E90C00"/>
    <w:rsid w:val="00E94E48"/>
    <w:rsid w:val="00EB5FDB"/>
    <w:rsid w:val="00EC01F6"/>
    <w:rsid w:val="00F14F75"/>
    <w:rsid w:val="00F61E84"/>
    <w:rsid w:val="00F85CF6"/>
    <w:rsid w:val="00FA2043"/>
    <w:rsid w:val="00FC455D"/>
    <w:rsid w:val="00FD10E4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D0DE8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recognising-the-relationship-between-addition-and-subtraction-60tp4t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lessons/linking-subtraction-equations-to-problem-solving-contexts-cdjkgc" TargetMode="External"/><Relationship Id="rId12" Type="http://schemas.openxmlformats.org/officeDocument/2006/relationships/image" Target="media/image2.jp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LDMWJCrDVMI" TargetMode="External"/><Relationship Id="rId11" Type="http://schemas.openxmlformats.org/officeDocument/2006/relationships/hyperlink" Target="https://classroom.thenational.academy/lessons/exploring-further-problems-involving-addition-and-subtraction-6cv64d" TargetMode="External"/><Relationship Id="rId5" Type="http://schemas.openxmlformats.org/officeDocument/2006/relationships/hyperlink" Target="https://classroom.thenational.academy/lessons/counting-back-in-ones-to-subtract-6gu64r" TargetMode="External"/><Relationship Id="rId15" Type="http://schemas.openxmlformats.org/officeDocument/2006/relationships/hyperlink" Target="https://www.phonicsplay.co.uk/resources/phase/2/picnic-on-pluto" TargetMode="External"/><Relationship Id="rId10" Type="http://schemas.openxmlformats.org/officeDocument/2006/relationships/hyperlink" Target="https://classroom.thenational.academy/lessons/exploring-problems-involving-addition-and-subtraction-6dh68c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hyperlink" Target="https://www.activelearnprimary.co.uk/login?c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544</Words>
  <Characters>3101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9</cp:revision>
  <dcterms:created xsi:type="dcterms:W3CDTF">2021-10-13T09:34:00Z</dcterms:created>
  <dcterms:modified xsi:type="dcterms:W3CDTF">2021-10-15T12:30:00Z</dcterms:modified>
</cp:coreProperties>
</file>