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035088">
      <w:pPr>
        <w:rPr>
          <w:rFonts w:ascii="Segoe Print" w:hAnsi="Segoe Print"/>
          <w:sz w:val="32"/>
          <w:szCs w:val="32"/>
          <w:u w:val="single"/>
        </w:rPr>
      </w:pPr>
      <w:r>
        <w:rPr>
          <w:rFonts w:ascii="Segoe Print" w:hAnsi="Segoe Print"/>
          <w:sz w:val="32"/>
          <w:szCs w:val="32"/>
          <w:u w:val="single"/>
        </w:rPr>
        <w:t>Wk beg 24</w:t>
      </w:r>
      <w:r w:rsidR="00E555DF">
        <w:rPr>
          <w:rFonts w:ascii="Segoe Print" w:hAnsi="Segoe Print"/>
          <w:sz w:val="32"/>
          <w:szCs w:val="32"/>
          <w:u w:val="single"/>
        </w:rPr>
        <w:t>.05</w:t>
      </w:r>
      <w:r w:rsidR="00983D0D">
        <w:rPr>
          <w:rFonts w:ascii="Segoe Print" w:hAnsi="Segoe Print"/>
          <w:sz w:val="32"/>
          <w:szCs w:val="32"/>
          <w:u w:val="single"/>
        </w:rPr>
        <w:t>.21</w:t>
      </w:r>
    </w:p>
    <w:p w:rsidR="00035088" w:rsidRDefault="00EE2437" w:rsidP="00EE2437">
      <w:pPr>
        <w:rPr>
          <w:rFonts w:ascii="Segoe Print" w:hAnsi="Segoe Print"/>
          <w:sz w:val="24"/>
          <w:szCs w:val="24"/>
        </w:rPr>
      </w:pPr>
      <w:r w:rsidRPr="00E37237">
        <w:rPr>
          <w:rFonts w:ascii="Segoe Print" w:hAnsi="Segoe Print"/>
          <w:b/>
          <w:sz w:val="24"/>
          <w:szCs w:val="24"/>
        </w:rPr>
        <w:t>Talk homework</w:t>
      </w:r>
      <w:r w:rsidRPr="00E555DF">
        <w:rPr>
          <w:rFonts w:ascii="Segoe Print" w:hAnsi="Segoe Print"/>
          <w:sz w:val="24"/>
          <w:szCs w:val="24"/>
        </w:rPr>
        <w:t xml:space="preserve">: </w:t>
      </w:r>
    </w:p>
    <w:p w:rsidR="00EE2437" w:rsidRPr="00E555DF" w:rsidRDefault="00EE2437" w:rsidP="00EE2437">
      <w:pPr>
        <w:rPr>
          <w:rFonts w:ascii="Segoe Print" w:hAnsi="Segoe Print"/>
          <w:sz w:val="24"/>
          <w:szCs w:val="24"/>
        </w:rPr>
      </w:pPr>
      <w:r w:rsidRPr="00E555DF">
        <w:rPr>
          <w:rFonts w:ascii="Segoe Print" w:hAnsi="Segoe Print"/>
          <w:b/>
          <w:sz w:val="24"/>
          <w:szCs w:val="24"/>
        </w:rPr>
        <w:t>Daily reading</w:t>
      </w:r>
      <w:r w:rsidRPr="00E555DF">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TT Rockstars/Abacus/ Mathsframe/Topmarks (Hit the button)</w:t>
      </w:r>
      <w:r>
        <w:rPr>
          <w:rFonts w:ascii="Segoe Print" w:hAnsi="Segoe Print"/>
          <w:sz w:val="24"/>
          <w:szCs w:val="24"/>
        </w:rPr>
        <w:t xml:space="preserve"> – as often as possible.</w:t>
      </w:r>
    </w:p>
    <w:p w:rsidR="00EE2437" w:rsidRDefault="00DA2312">
      <w:pPr>
        <w:rPr>
          <w:rFonts w:ascii="Segoe Print" w:hAnsi="Segoe Print"/>
          <w:sz w:val="24"/>
          <w:szCs w:val="24"/>
        </w:rPr>
      </w:pPr>
      <w:r>
        <w:rPr>
          <w:rFonts w:ascii="Segoe Print" w:hAnsi="Segoe Print"/>
          <w:sz w:val="24"/>
          <w:szCs w:val="24"/>
        </w:rPr>
        <w:t>Here is this week’s learning</w:t>
      </w:r>
      <w:r w:rsidR="00EE2437">
        <w:rPr>
          <w:rFonts w:ascii="Segoe Print" w:hAnsi="Segoe Print"/>
          <w:sz w:val="24"/>
          <w:szCs w:val="24"/>
        </w:rPr>
        <w:t>. Any additional reading and support would be welcomed.</w:t>
      </w:r>
    </w:p>
    <w:p w:rsidR="00F834C4"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00342D0F">
        <w:rPr>
          <w:rFonts w:ascii="Segoe Print" w:hAnsi="Segoe Print"/>
          <w:sz w:val="24"/>
          <w:szCs w:val="24"/>
        </w:rPr>
        <w:t>Lob</w:t>
      </w:r>
      <w:r w:rsidR="00593CC9">
        <w:rPr>
          <w:rFonts w:ascii="Segoe Print" w:hAnsi="Segoe Print"/>
          <w:sz w:val="24"/>
          <w:szCs w:val="24"/>
        </w:rPr>
        <w:t xml:space="preserve"> –</w:t>
      </w:r>
      <w:r w:rsidR="00035088">
        <w:rPr>
          <w:rFonts w:ascii="Segoe Print" w:hAnsi="Segoe Print"/>
          <w:sz w:val="24"/>
          <w:szCs w:val="24"/>
        </w:rPr>
        <w:t xml:space="preserve"> Predicting the ending</w:t>
      </w:r>
    </w:p>
    <w:p w:rsidR="00E555DF" w:rsidRDefault="0027173D">
      <w:pPr>
        <w:rPr>
          <w:rFonts w:ascii="Segoe Print" w:hAnsi="Segoe Print"/>
          <w:sz w:val="24"/>
          <w:szCs w:val="24"/>
        </w:rPr>
      </w:pPr>
      <w:r>
        <w:rPr>
          <w:rFonts w:ascii="Segoe Print" w:hAnsi="Segoe Print"/>
          <w:sz w:val="24"/>
          <w:szCs w:val="24"/>
        </w:rPr>
        <w:t>Maths –</w:t>
      </w:r>
      <w:r w:rsidR="00F834C4">
        <w:rPr>
          <w:rFonts w:ascii="Segoe Print" w:hAnsi="Segoe Print"/>
          <w:sz w:val="24"/>
          <w:szCs w:val="24"/>
        </w:rPr>
        <w:t xml:space="preserve"> Capacity</w:t>
      </w:r>
    </w:p>
    <w:p w:rsidR="00342D0F" w:rsidRDefault="0027173D">
      <w:pPr>
        <w:rPr>
          <w:rFonts w:ascii="Segoe Print" w:hAnsi="Segoe Print"/>
          <w:sz w:val="24"/>
          <w:szCs w:val="24"/>
        </w:rPr>
      </w:pPr>
      <w:r>
        <w:rPr>
          <w:rFonts w:ascii="Segoe Print" w:hAnsi="Segoe Print"/>
          <w:sz w:val="24"/>
          <w:szCs w:val="24"/>
        </w:rPr>
        <w:t>Science –</w:t>
      </w:r>
      <w:r w:rsidR="00342D0F">
        <w:rPr>
          <w:rFonts w:ascii="Segoe Print" w:hAnsi="Segoe Print"/>
          <w:sz w:val="24"/>
          <w:szCs w:val="24"/>
        </w:rPr>
        <w:t xml:space="preserve">Animals including humans </w:t>
      </w:r>
      <w:r w:rsidR="00834EFE">
        <w:rPr>
          <w:rFonts w:ascii="Segoe Print" w:hAnsi="Segoe Print"/>
          <w:sz w:val="24"/>
          <w:szCs w:val="24"/>
        </w:rPr>
        <w:t>–</w:t>
      </w:r>
      <w:r w:rsidR="00342D0F">
        <w:rPr>
          <w:rFonts w:ascii="Segoe Print" w:hAnsi="Segoe Print"/>
          <w:sz w:val="24"/>
          <w:szCs w:val="24"/>
        </w:rPr>
        <w:t>Nutrition and healthy eating</w:t>
      </w:r>
    </w:p>
    <w:p w:rsidR="00F834C4" w:rsidRDefault="00393A15">
      <w:pPr>
        <w:rPr>
          <w:rFonts w:ascii="Segoe Print" w:hAnsi="Segoe Print"/>
          <w:sz w:val="24"/>
          <w:szCs w:val="24"/>
        </w:rPr>
      </w:pPr>
      <w:r>
        <w:rPr>
          <w:rFonts w:ascii="Segoe Print" w:hAnsi="Segoe Print"/>
          <w:sz w:val="24"/>
          <w:szCs w:val="24"/>
        </w:rPr>
        <w:t xml:space="preserve">SDG </w:t>
      </w:r>
      <w:r w:rsidR="00F379BC">
        <w:rPr>
          <w:rFonts w:ascii="Segoe Print" w:hAnsi="Segoe Print"/>
          <w:sz w:val="24"/>
          <w:szCs w:val="24"/>
        </w:rPr>
        <w:t>–</w:t>
      </w:r>
      <w:r w:rsidR="00342D0F">
        <w:rPr>
          <w:rFonts w:ascii="Segoe Print" w:hAnsi="Segoe Print"/>
          <w:sz w:val="24"/>
          <w:szCs w:val="24"/>
        </w:rPr>
        <w:t>Zero hunger</w:t>
      </w:r>
      <w:r w:rsidR="002958A7">
        <w:rPr>
          <w:rFonts w:ascii="Segoe Print" w:hAnsi="Segoe Print"/>
          <w:sz w:val="24"/>
          <w:szCs w:val="24"/>
        </w:rPr>
        <w:t xml:space="preserve"> –</w:t>
      </w:r>
      <w:r w:rsidR="00F834C4">
        <w:rPr>
          <w:rFonts w:ascii="Segoe Print" w:hAnsi="Segoe Print"/>
          <w:sz w:val="24"/>
          <w:szCs w:val="24"/>
        </w:rPr>
        <w:t>Creative ideas for a healthy snack bar</w:t>
      </w:r>
    </w:p>
    <w:p w:rsidR="00F834C4" w:rsidRDefault="00393A15">
      <w:pPr>
        <w:rPr>
          <w:rFonts w:ascii="Segoe Print" w:hAnsi="Segoe Print"/>
          <w:sz w:val="24"/>
          <w:szCs w:val="24"/>
        </w:rPr>
      </w:pPr>
      <w:r>
        <w:rPr>
          <w:rFonts w:ascii="Segoe Print" w:hAnsi="Segoe Print"/>
          <w:sz w:val="24"/>
          <w:szCs w:val="24"/>
        </w:rPr>
        <w:t>RE –</w:t>
      </w:r>
      <w:r w:rsidR="00F379BC">
        <w:rPr>
          <w:rFonts w:ascii="Segoe Print" w:hAnsi="Segoe Print"/>
          <w:sz w:val="24"/>
          <w:szCs w:val="24"/>
        </w:rPr>
        <w:t xml:space="preserve"> Christianity </w:t>
      </w:r>
    </w:p>
    <w:p w:rsidR="00803B5A" w:rsidRDefault="00EE2437">
      <w:pPr>
        <w:rPr>
          <w:rFonts w:ascii="Segoe Print" w:hAnsi="Segoe Print"/>
          <w:sz w:val="24"/>
          <w:szCs w:val="24"/>
        </w:rPr>
      </w:pPr>
      <w:r>
        <w:rPr>
          <w:rFonts w:ascii="Segoe Print" w:hAnsi="Segoe Print"/>
          <w:sz w:val="24"/>
          <w:szCs w:val="24"/>
        </w:rPr>
        <w:t>Good afternoon all,</w:t>
      </w:r>
    </w:p>
    <w:p w:rsidR="007A5D06" w:rsidRDefault="00035088">
      <w:pPr>
        <w:rPr>
          <w:rFonts w:ascii="Segoe Print" w:hAnsi="Segoe Print"/>
          <w:sz w:val="24"/>
          <w:szCs w:val="24"/>
        </w:rPr>
      </w:pPr>
      <w:r>
        <w:rPr>
          <w:rFonts w:ascii="Segoe Print" w:hAnsi="Segoe Print"/>
          <w:sz w:val="24"/>
          <w:szCs w:val="24"/>
        </w:rPr>
        <w:t xml:space="preserve">This week we have enjoyed our Science, DT and Topic project. We began the week by thinking about what healthy ingredients we would like to put into our cereal bars. We thought about allergies, local produce and environmentally friendly ingredients. </w:t>
      </w:r>
    </w:p>
    <w:p w:rsidR="007A5D06" w:rsidRDefault="00035088">
      <w:pPr>
        <w:rPr>
          <w:rFonts w:ascii="Segoe Print" w:hAnsi="Segoe Print"/>
          <w:sz w:val="24"/>
          <w:szCs w:val="24"/>
        </w:rPr>
      </w:pPr>
      <w:r>
        <w:rPr>
          <w:rFonts w:ascii="Segoe Print" w:hAnsi="Segoe Print"/>
          <w:sz w:val="24"/>
          <w:szCs w:val="24"/>
        </w:rPr>
        <w:t xml:space="preserve">We then wrote our recipes, ready for baking. Next, we designed and made the packaging to hold our cereal bar. We used our cutting and scoring skills to get the job done. </w:t>
      </w:r>
    </w:p>
    <w:p w:rsidR="00035088" w:rsidRDefault="00035088">
      <w:pPr>
        <w:rPr>
          <w:rFonts w:ascii="Segoe Print" w:hAnsi="Segoe Print"/>
          <w:sz w:val="24"/>
          <w:szCs w:val="24"/>
        </w:rPr>
      </w:pPr>
      <w:r>
        <w:rPr>
          <w:rFonts w:ascii="Segoe Print" w:hAnsi="Segoe Print"/>
          <w:sz w:val="24"/>
          <w:szCs w:val="24"/>
        </w:rPr>
        <w:t xml:space="preserve">Once we had done that, we prepared our ingredients, using our mathematical skills to weigh things carefully. We left them in the fridge overnight, ready to bake them in the morning. Once baked, we wrapped them in grease proof paper and placed them in our packaging ready to </w:t>
      </w:r>
      <w:r>
        <w:rPr>
          <w:rFonts w:ascii="Segoe Print" w:hAnsi="Segoe Print"/>
          <w:sz w:val="24"/>
          <w:szCs w:val="24"/>
        </w:rPr>
        <w:lastRenderedPageBreak/>
        <w:t>take home. We nibbled some of the leftovers and shared some with the birds!!</w:t>
      </w:r>
    </w:p>
    <w:p w:rsidR="00035088" w:rsidRDefault="00035088">
      <w:pPr>
        <w:rPr>
          <w:rFonts w:ascii="Segoe Print" w:hAnsi="Segoe Print"/>
          <w:sz w:val="24"/>
          <w:szCs w:val="24"/>
        </w:rPr>
      </w:pPr>
      <w:r>
        <w:rPr>
          <w:rFonts w:ascii="Segoe Print" w:hAnsi="Segoe Print"/>
          <w:sz w:val="24"/>
          <w:szCs w:val="24"/>
        </w:rPr>
        <w:t>We also recapped our learning with a range of activities, including word searches that highlighted key vocabulary, French colours and animals and even some code breaking.</w:t>
      </w:r>
    </w:p>
    <w:p w:rsidR="00035088" w:rsidRDefault="00035088">
      <w:pPr>
        <w:rPr>
          <w:rFonts w:ascii="Segoe Print" w:hAnsi="Segoe Print"/>
          <w:sz w:val="24"/>
          <w:szCs w:val="24"/>
        </w:rPr>
      </w:pPr>
      <w:r>
        <w:rPr>
          <w:rFonts w:ascii="Segoe Print" w:hAnsi="Segoe Print"/>
          <w:sz w:val="24"/>
          <w:szCs w:val="24"/>
        </w:rPr>
        <w:t>In PE, we played a Year 3 rounders game, using all the skills acquired this term. With Lizell we talked about what we would like to participate in for our sports day.</w:t>
      </w:r>
    </w:p>
    <w:p w:rsidR="00035088" w:rsidRDefault="00035088">
      <w:pPr>
        <w:rPr>
          <w:rFonts w:ascii="Segoe Print" w:hAnsi="Segoe Print"/>
          <w:sz w:val="24"/>
          <w:szCs w:val="24"/>
        </w:rPr>
      </w:pPr>
      <w:r>
        <w:rPr>
          <w:rFonts w:ascii="Segoe Print" w:hAnsi="Segoe Print"/>
          <w:sz w:val="24"/>
          <w:szCs w:val="24"/>
        </w:rPr>
        <w:t>We also read the last of Lob whilst doing some mindful colouring. We have really enjoyed reading it.</w:t>
      </w:r>
    </w:p>
    <w:p w:rsidR="007A5D06" w:rsidRDefault="007A5D06">
      <w:pPr>
        <w:rPr>
          <w:rFonts w:ascii="Segoe Print" w:hAnsi="Segoe Print"/>
          <w:sz w:val="24"/>
          <w:szCs w:val="24"/>
        </w:rPr>
      </w:pPr>
      <w:r>
        <w:rPr>
          <w:rFonts w:ascii="Segoe Print" w:hAnsi="Segoe Print"/>
          <w:sz w:val="24"/>
          <w:szCs w:val="24"/>
        </w:rPr>
        <w:t>We are really looking forward to a well-earned rest. We hope you have a lovely half term.</w:t>
      </w:r>
      <w:bookmarkStart w:id="0" w:name="_GoBack"/>
      <w:bookmarkEnd w:id="0"/>
    </w:p>
    <w:p w:rsidR="00C03C9F" w:rsidRDefault="00C03C9F">
      <w:pPr>
        <w:rPr>
          <w:rFonts w:ascii="Segoe Print" w:hAnsi="Segoe Print"/>
          <w:sz w:val="24"/>
          <w:szCs w:val="24"/>
        </w:rPr>
      </w:pPr>
      <w:r>
        <w:rPr>
          <w:rFonts w:ascii="Segoe Print" w:hAnsi="Segoe Print"/>
          <w:sz w:val="24"/>
          <w:szCs w:val="24"/>
        </w:rPr>
        <w:t>From</w:t>
      </w:r>
    </w:p>
    <w:p w:rsidR="00C03C9F" w:rsidRDefault="00C03C9F">
      <w:r>
        <w:rPr>
          <w:rFonts w:ascii="Segoe Print" w:hAnsi="Segoe Print"/>
          <w:sz w:val="24"/>
          <w:szCs w:val="24"/>
        </w:rPr>
        <w:t>Sylvia Earle</w:t>
      </w:r>
    </w:p>
    <w:p w:rsidR="00765779" w:rsidRDefault="007A5D06"/>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43851"/>
    <w:multiLevelType w:val="multilevel"/>
    <w:tmpl w:val="62D4D9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7D555F"/>
    <w:multiLevelType w:val="multilevel"/>
    <w:tmpl w:val="DA101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4015C"/>
    <w:multiLevelType w:val="multilevel"/>
    <w:tmpl w:val="AEEE69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35088"/>
    <w:rsid w:val="00061494"/>
    <w:rsid w:val="000D7586"/>
    <w:rsid w:val="000E76C7"/>
    <w:rsid w:val="001E45AC"/>
    <w:rsid w:val="0027173D"/>
    <w:rsid w:val="002958A7"/>
    <w:rsid w:val="002B5981"/>
    <w:rsid w:val="002B742C"/>
    <w:rsid w:val="00342D0F"/>
    <w:rsid w:val="00393A15"/>
    <w:rsid w:val="003C0C98"/>
    <w:rsid w:val="004027C9"/>
    <w:rsid w:val="005316E1"/>
    <w:rsid w:val="00571293"/>
    <w:rsid w:val="00593CC9"/>
    <w:rsid w:val="00700399"/>
    <w:rsid w:val="007A5D06"/>
    <w:rsid w:val="00803B5A"/>
    <w:rsid w:val="00832691"/>
    <w:rsid w:val="00834EFE"/>
    <w:rsid w:val="008D4174"/>
    <w:rsid w:val="00983D0D"/>
    <w:rsid w:val="009F704B"/>
    <w:rsid w:val="00A3092C"/>
    <w:rsid w:val="00AB26CF"/>
    <w:rsid w:val="00B05A69"/>
    <w:rsid w:val="00B452CE"/>
    <w:rsid w:val="00C011AC"/>
    <w:rsid w:val="00C03C9F"/>
    <w:rsid w:val="00C04E31"/>
    <w:rsid w:val="00CB1F28"/>
    <w:rsid w:val="00DA2312"/>
    <w:rsid w:val="00DC2987"/>
    <w:rsid w:val="00E37237"/>
    <w:rsid w:val="00E555DF"/>
    <w:rsid w:val="00E611C4"/>
    <w:rsid w:val="00EE2437"/>
    <w:rsid w:val="00EE5683"/>
    <w:rsid w:val="00F016C9"/>
    <w:rsid w:val="00F379BC"/>
    <w:rsid w:val="00F8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FACF"/>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3</cp:revision>
  <dcterms:created xsi:type="dcterms:W3CDTF">2021-05-28T13:13:00Z</dcterms:created>
  <dcterms:modified xsi:type="dcterms:W3CDTF">2021-05-28T13:16:00Z</dcterms:modified>
</cp:coreProperties>
</file>