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Good Morning, 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</w:t>
      </w:r>
      <w:r w:rsid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AB516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Thursday </w:t>
      </w:r>
      <w:r w:rsidR="008F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 w:rsidR="008F697D" w:rsidRPr="008F697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8F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January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as follows:</w:t>
      </w:r>
    </w:p>
    <w:p w:rsidR="000F18CD" w:rsidRPr="00FD7DA1" w:rsidRDefault="000F18C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E1FBF" w:rsidRDefault="009E4B8D" w:rsidP="00AE1FBF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2E5454" wp14:editId="2F661B52">
            <wp:simplePos x="0" y="0"/>
            <wp:positionH relativeFrom="column">
              <wp:posOffset>5104765</wp:posOffset>
            </wp:positionH>
            <wp:positionV relativeFrom="paragraph">
              <wp:posOffset>116205</wp:posOffset>
            </wp:positionV>
            <wp:extent cx="1254125" cy="1819910"/>
            <wp:effectExtent l="0" t="0" r="317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A1"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English</w:t>
      </w:r>
      <w:r w:rsidR="00FD7DA1"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="00761D3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E436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Story map </w:t>
      </w:r>
      <w:proofErr w:type="spellStart"/>
      <w:r w:rsidR="00E436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Claudes</w:t>
      </w:r>
      <w:proofErr w:type="spellEnd"/>
      <w:r w:rsidR="00E436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adventure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AD2413" w:rsidRDefault="00AE1FBF" w:rsidP="008F697D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hyperlink r:id="rId6" w:history="1">
        <w:r w:rsidRPr="00DD5F26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https://www.youtube.com/watch?v=H_OhI7W7zhg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video of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storymap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 Claude’s adventure in the city)</w:t>
      </w:r>
    </w:p>
    <w:p w:rsidR="00E436D2" w:rsidRDefault="00AE1FBF" w:rsidP="008F697D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Now m</w:t>
      </w:r>
      <w:r w:rsidR="00E436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ake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own</w:t>
      </w:r>
      <w:r w:rsidR="00E436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E436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storymap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 Claude’s adventure to the hospital. Can you see a pattern to the stories? (Claude and Sir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Bobblysock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sneak off without Mr and Mrs Shin shoes knowing</w:t>
      </w:r>
      <w:r w:rsidR="009E4B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something bad happens, Claude saved the day, they get back before Mr and Mrs Shiny Shoes)</w:t>
      </w:r>
    </w:p>
    <w:p w:rsidR="008F697D" w:rsidRDefault="009E4B8D" w:rsidP="008F697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622230" wp14:editId="7EC680B2">
            <wp:simplePos x="0" y="0"/>
            <wp:positionH relativeFrom="column">
              <wp:posOffset>4323080</wp:posOffset>
            </wp:positionH>
            <wp:positionV relativeFrom="paragraph">
              <wp:posOffset>196066</wp:posOffset>
            </wp:positionV>
            <wp:extent cx="2030730" cy="12725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DA1"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Maths</w:t>
      </w:r>
      <w:r w:rsidR="00FD7DA1"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3A5223">
        <w:t>Representing numbers to 50</w:t>
      </w:r>
    </w:p>
    <w:p w:rsidR="003A5223" w:rsidRDefault="003A5223" w:rsidP="003A5223">
      <w:pPr>
        <w:spacing w:after="0"/>
      </w:pPr>
      <w:r>
        <w:t>Children continue to represent numbers to 50 using a variety</w:t>
      </w:r>
    </w:p>
    <w:p w:rsidR="003A5223" w:rsidRPr="00384E91" w:rsidRDefault="003A5223" w:rsidP="00384E91">
      <w:pPr>
        <w:spacing w:after="0"/>
      </w:pPr>
      <w:r>
        <w:t xml:space="preserve">of concrete materials. </w:t>
      </w:r>
      <w:r>
        <w:t>Children should conti</w:t>
      </w:r>
      <w:bookmarkStart w:id="0" w:name="_GoBack"/>
      <w:bookmarkEnd w:id="0"/>
      <w:r>
        <w:t>nue to see</w:t>
      </w:r>
      <w:r>
        <w:t xml:space="preserve"> the groups of tens and ones in </w:t>
      </w:r>
      <w:r>
        <w:t>each number to support their understanding of place value.</w:t>
      </w:r>
    </w:p>
    <w:p w:rsidR="00C377B5" w:rsidRDefault="00E172B4" w:rsidP="008F697D">
      <w:pPr>
        <w:rPr>
          <w:sz w:val="24"/>
        </w:rPr>
      </w:pPr>
      <w:r>
        <w:rPr>
          <w:sz w:val="24"/>
        </w:rPr>
        <w:t xml:space="preserve">Fill in the part whole models on the sheet or complete </w:t>
      </w:r>
      <w:r w:rsidR="00C377B5">
        <w:rPr>
          <w:sz w:val="24"/>
        </w:rPr>
        <w:t>Practice book pages 61-63</w:t>
      </w:r>
    </w:p>
    <w:p w:rsidR="00AF04BD" w:rsidRPr="00F359B5" w:rsidRDefault="00AF04B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F0336"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Phonics</w:t>
      </w: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Todays phonics is </w:t>
      </w:r>
      <w:r w:rsid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sound is </w:t>
      </w:r>
      <w:proofErr w:type="spellStart"/>
      <w:r w:rsidR="00BD7462" w:rsidRP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igh</w:t>
      </w:r>
      <w:proofErr w:type="spellEnd"/>
      <w:r w:rsidR="00BD7462" w:rsidRP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</w:t>
      </w:r>
      <w:proofErr w:type="spellStart"/>
      <w:r w:rsidR="00BD7462" w:rsidRP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ie</w:t>
      </w:r>
      <w:proofErr w:type="spellEnd"/>
      <w:r w:rsidR="00BD7462" w:rsidRP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BD7462" w:rsidRP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="00BD7462" w:rsidRP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BD7462" w:rsidRPr="00BD74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i-ey</w:t>
      </w:r>
      <w:proofErr w:type="spellEnd"/>
      <w:r w:rsidR="00DB6F24" w:rsidRPr="004C2844">
        <w:rPr>
          <w:rStyle w:val="Strong"/>
          <w:rFonts w:asciiTheme="majorHAnsi" w:hAnsiTheme="majorHAnsi" w:cs="Arial"/>
          <w:b w:val="0"/>
          <w:color w:val="212529"/>
          <w:sz w:val="24"/>
          <w:szCs w:val="24"/>
          <w:shd w:val="clear" w:color="auto" w:fill="FFFFFF"/>
        </w:rPr>
        <w:t>.</w:t>
      </w:r>
      <w:r w:rsidR="00DB6F24">
        <w:rPr>
          <w:rStyle w:val="Strong"/>
          <w:rFonts w:asciiTheme="majorHAnsi" w:hAnsiTheme="majorHAnsi" w:cs="Arial"/>
          <w:b w:val="0"/>
          <w:color w:val="212529"/>
          <w:sz w:val="24"/>
          <w:szCs w:val="24"/>
          <w:shd w:val="clear" w:color="auto" w:fill="FFFFFF"/>
        </w:rPr>
        <w:t xml:space="preserve"> </w:t>
      </w:r>
    </w:p>
    <w:p w:rsidR="003F0336" w:rsidRDefault="003F0336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Follow the link below and click on today’s date.</w:t>
      </w:r>
    </w:p>
    <w:p w:rsidR="004C2844" w:rsidRDefault="00BD7462" w:rsidP="00FD7DA1">
      <w:pPr>
        <w:spacing w:after="0" w:line="240" w:lineRule="auto"/>
      </w:pPr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Thursday 4th February: Lesson 24 Review </w:t>
      </w:r>
      <w:proofErr w:type="spellStart"/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>igh</w:t>
      </w:r>
      <w:proofErr w:type="spellEnd"/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>/</w:t>
      </w:r>
      <w:proofErr w:type="spellStart"/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>ie</w:t>
      </w:r>
      <w:proofErr w:type="spellEnd"/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23"/>
          <w:szCs w:val="23"/>
          <w:shd w:val="clear" w:color="auto" w:fill="FFFFFF"/>
        </w:rPr>
        <w:t>i-ey</w:t>
      </w:r>
      <w:proofErr w:type="spellEnd"/>
    </w:p>
    <w:p w:rsidR="003F0336" w:rsidRDefault="00384E9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8" w:history="1">
        <w:r w:rsidR="0036375D" w:rsidRPr="00B8780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https://lettersandsounds.org.uk/for-home/year-1</w:t>
        </w:r>
      </w:hyperlink>
    </w:p>
    <w:p w:rsidR="003F0336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then complete one activity from the challenge sheet in the file section. </w:t>
      </w:r>
    </w:p>
    <w:p w:rsidR="003F0336" w:rsidRDefault="00384E9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9" w:history="1">
        <w:r w:rsidR="003F0336" w:rsidRPr="00B8780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https://www.phonicsplay.co.uk/</w:t>
        </w:r>
      </w:hyperlink>
    </w:p>
    <w:p w:rsidR="00B3588F" w:rsidRPr="00B3588F" w:rsidRDefault="00E716E4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username: jan21</w:t>
      </w:r>
    </w:p>
    <w:p w:rsidR="003F0336" w:rsidRDefault="00B3588F" w:rsidP="00B358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588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password: home</w:t>
      </w:r>
    </w:p>
    <w:p w:rsidR="00FD7DA1" w:rsidRPr="00FD7DA1" w:rsidRDefault="00FD7DA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12B" w:rsidRDefault="009118E2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  <w:lang w:eastAsia="en-GB"/>
        </w:rPr>
        <w:t>Science</w:t>
      </w:r>
      <w:r w:rsidR="00FD7DA1" w:rsidRPr="00FD7D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9B3A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Seasonal changes</w:t>
      </w:r>
    </w:p>
    <w:p w:rsidR="00384E91" w:rsidRDefault="00384E91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76B469" wp14:editId="21F3F9B0">
            <wp:simplePos x="0" y="0"/>
            <wp:positionH relativeFrom="column">
              <wp:posOffset>1086369</wp:posOffset>
            </wp:positionH>
            <wp:positionV relativeFrom="paragraph">
              <wp:posOffset>429260</wp:posOffset>
            </wp:positionV>
            <wp:extent cx="5186045" cy="2660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am setting you a crafty science challenge this week. Can you make something that shows me the 4 seasons and what we are likely to see in each season. That could be animals, clothing we wear or the weather.</w:t>
      </w:r>
    </w:p>
    <w:p w:rsidR="009E4B8D" w:rsidRPr="00FD7DA1" w:rsidRDefault="009E4B8D" w:rsidP="00FD7D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sectPr w:rsidR="009E4B8D" w:rsidRPr="00FD7DA1" w:rsidSect="00E7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1"/>
    <w:rsid w:val="00051909"/>
    <w:rsid w:val="000800E9"/>
    <w:rsid w:val="000C4739"/>
    <w:rsid w:val="000C4A15"/>
    <w:rsid w:val="000F18CD"/>
    <w:rsid w:val="001831DD"/>
    <w:rsid w:val="00184EA7"/>
    <w:rsid w:val="002D0FD7"/>
    <w:rsid w:val="00301421"/>
    <w:rsid w:val="0036375D"/>
    <w:rsid w:val="00384E91"/>
    <w:rsid w:val="003A5223"/>
    <w:rsid w:val="003A5542"/>
    <w:rsid w:val="003F0336"/>
    <w:rsid w:val="004148F9"/>
    <w:rsid w:val="004C2844"/>
    <w:rsid w:val="004E3E05"/>
    <w:rsid w:val="00556299"/>
    <w:rsid w:val="00627C0D"/>
    <w:rsid w:val="007414C7"/>
    <w:rsid w:val="00761D32"/>
    <w:rsid w:val="007C1AA4"/>
    <w:rsid w:val="007C583C"/>
    <w:rsid w:val="00861E38"/>
    <w:rsid w:val="008B17BB"/>
    <w:rsid w:val="008F697D"/>
    <w:rsid w:val="009118E2"/>
    <w:rsid w:val="00914E8D"/>
    <w:rsid w:val="009B3A81"/>
    <w:rsid w:val="009E4B8D"/>
    <w:rsid w:val="00AB5169"/>
    <w:rsid w:val="00AD2413"/>
    <w:rsid w:val="00AE1FBF"/>
    <w:rsid w:val="00AF04BD"/>
    <w:rsid w:val="00B3588F"/>
    <w:rsid w:val="00BC0B55"/>
    <w:rsid w:val="00BD44F2"/>
    <w:rsid w:val="00BD7462"/>
    <w:rsid w:val="00C377B5"/>
    <w:rsid w:val="00C8623B"/>
    <w:rsid w:val="00D2412B"/>
    <w:rsid w:val="00D52104"/>
    <w:rsid w:val="00D81FD3"/>
    <w:rsid w:val="00DB6F24"/>
    <w:rsid w:val="00E172B4"/>
    <w:rsid w:val="00E436D2"/>
    <w:rsid w:val="00E716E4"/>
    <w:rsid w:val="00E859EE"/>
    <w:rsid w:val="00F01433"/>
    <w:rsid w:val="00F359B5"/>
    <w:rsid w:val="00F81D9B"/>
    <w:rsid w:val="00FB1F70"/>
    <w:rsid w:val="00FD7DA1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714A"/>
  <w15:chartTrackingRefBased/>
  <w15:docId w15:val="{EE8497B1-E0B7-481F-BB0D-585015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33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6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6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4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72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9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70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7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05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2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2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06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63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7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9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2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8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9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48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34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2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3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75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31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9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5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5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7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1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48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tersandsounds.org.uk/for-home/year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_OhI7W7zh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B3CF-C2C4-4638-8498-77CB03F2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Mrs Butcher</cp:lastModifiedBy>
  <cp:revision>5</cp:revision>
  <dcterms:created xsi:type="dcterms:W3CDTF">2021-01-27T21:03:00Z</dcterms:created>
  <dcterms:modified xsi:type="dcterms:W3CDTF">2021-01-29T16:40:00Z</dcterms:modified>
</cp:coreProperties>
</file>