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5316"/>
        <w:gridCol w:w="4256"/>
      </w:tblGrid>
      <w:tr w:rsidR="00587FEE" w:rsidRPr="008B764D" w:rsidTr="008B764D">
        <w:trPr>
          <w:trHeight w:val="255"/>
        </w:trPr>
        <w:tc>
          <w:tcPr>
            <w:tcW w:w="16158" w:type="dxa"/>
            <w:gridSpan w:val="5"/>
          </w:tcPr>
          <w:p w:rsidR="00587FEE" w:rsidRPr="008B764D" w:rsidRDefault="00304C00" w:rsidP="007A6AAF">
            <w:pPr>
              <w:pStyle w:val="Header"/>
              <w:rPr>
                <w:rFonts w:ascii="Soft Elegance" w:hAnsi="Soft Elegance"/>
              </w:rPr>
            </w:pPr>
            <w:r w:rsidRPr="008B764D">
              <w:rPr>
                <w:rFonts w:ascii="Soft Elegance" w:hAnsi="Soft Elegance"/>
              </w:rPr>
              <w:t>W</w:t>
            </w:r>
            <w:r w:rsidR="008B764D" w:rsidRPr="008B764D">
              <w:rPr>
                <w:rFonts w:ascii="Soft Elegance" w:hAnsi="Soft Elegance"/>
              </w:rPr>
              <w:t>e</w:t>
            </w:r>
            <w:r w:rsidR="00CE354A">
              <w:rPr>
                <w:rFonts w:ascii="Soft Elegance" w:hAnsi="Soft Elegance"/>
              </w:rPr>
              <w:t>ek commencing</w:t>
            </w:r>
            <w:r w:rsidR="00CE354A">
              <w:rPr>
                <w:rFonts w:ascii="Soft Elegance" w:hAnsi="Soft Elegance"/>
              </w:rPr>
              <w:tab/>
              <w:t xml:space="preserve"> : </w:t>
            </w:r>
            <w:r w:rsidR="00C002A8">
              <w:rPr>
                <w:rFonts w:ascii="Soft Elegance" w:hAnsi="Soft Elegance"/>
              </w:rPr>
              <w:t>8</w:t>
            </w:r>
            <w:r w:rsidR="00C002A8" w:rsidRPr="00C002A8">
              <w:rPr>
                <w:rFonts w:ascii="Soft Elegance" w:hAnsi="Soft Elegance"/>
                <w:vertAlign w:val="superscript"/>
              </w:rPr>
              <w:t>th</w:t>
            </w:r>
            <w:r w:rsidR="00C002A8">
              <w:rPr>
                <w:rFonts w:ascii="Soft Elegance" w:hAnsi="Soft Elegance"/>
              </w:rPr>
              <w:t xml:space="preserve"> </w:t>
            </w:r>
            <w:r w:rsidR="00046377">
              <w:rPr>
                <w:rFonts w:ascii="Soft Elegance" w:hAnsi="Soft Elegance"/>
              </w:rPr>
              <w:t>February</w:t>
            </w:r>
            <w:r w:rsidR="007A6AAF">
              <w:rPr>
                <w:rFonts w:ascii="Soft Elegance" w:hAnsi="Soft Elegance"/>
              </w:rPr>
              <w:t xml:space="preserve"> </w:t>
            </w:r>
            <w:r w:rsidR="006A11DB">
              <w:rPr>
                <w:rFonts w:ascii="Soft Elegance" w:hAnsi="Soft Elegance"/>
              </w:rPr>
              <w:t xml:space="preserve"> 2021</w:t>
            </w:r>
            <w:r w:rsidR="000F0F38" w:rsidRPr="008B764D">
              <w:rPr>
                <w:rFonts w:ascii="Soft Elegance" w:hAnsi="Soft Elegance"/>
              </w:rPr>
              <w:t xml:space="preserve">                        </w:t>
            </w:r>
            <w:r w:rsidR="00737A0B" w:rsidRPr="008B764D">
              <w:rPr>
                <w:rFonts w:ascii="Soft Elegance" w:hAnsi="Soft Elegance"/>
              </w:rPr>
              <w:t xml:space="preserve">           </w:t>
            </w:r>
            <w:r w:rsidR="000F0F38" w:rsidRPr="008B764D">
              <w:rPr>
                <w:rFonts w:ascii="Soft Elegance" w:hAnsi="Soft Elegance"/>
              </w:rPr>
              <w:t xml:space="preserve"> </w:t>
            </w:r>
            <w:r w:rsidRPr="008B764D">
              <w:rPr>
                <w:rFonts w:ascii="Soft Elegance" w:hAnsi="Soft Elegance"/>
                <w:b/>
                <w:u w:val="single"/>
              </w:rPr>
              <w:t xml:space="preserve">EYFS </w:t>
            </w:r>
            <w:r w:rsidR="008B764D">
              <w:rPr>
                <w:rFonts w:ascii="Soft Elegance" w:hAnsi="Soft Elegance"/>
                <w:b/>
                <w:u w:val="single"/>
              </w:rPr>
              <w:t>Enhancements C</w:t>
            </w:r>
            <w:r w:rsidRPr="008B764D">
              <w:rPr>
                <w:rFonts w:ascii="Soft Elegance" w:hAnsi="Soft Elegance"/>
                <w:b/>
                <w:u w:val="single"/>
              </w:rPr>
              <w:t>ontinuous Provision Plan</w:t>
            </w:r>
          </w:p>
        </w:tc>
      </w:tr>
      <w:tr w:rsidR="008B764D" w:rsidRPr="008B764D" w:rsidTr="007A6AAF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8B764D" w:rsidRPr="008B764D" w:rsidRDefault="007A6AAF" w:rsidP="00CE354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St</w:t>
            </w:r>
            <w:r w:rsidR="00C002A8">
              <w:rPr>
                <w:rFonts w:ascii="Soft Elegance" w:hAnsi="Soft Elegance"/>
                <w:sz w:val="20"/>
                <w:szCs w:val="20"/>
              </w:rPr>
              <w:t>ory: The Gingerbread Man- Monday-Wednesday Chinese New Year- Thurs- Fri</w:t>
            </w:r>
          </w:p>
        </w:tc>
        <w:tc>
          <w:tcPr>
            <w:tcW w:w="12052" w:type="dxa"/>
            <w:gridSpan w:val="3"/>
            <w:tcBorders>
              <w:bottom w:val="single" w:sz="4" w:space="0" w:color="auto"/>
            </w:tcBorders>
          </w:tcPr>
          <w:p w:rsidR="008B764D" w:rsidRDefault="007A6AAF" w:rsidP="007A6AAF">
            <w:pPr>
              <w:autoSpaceDE w:val="0"/>
              <w:autoSpaceDN w:val="0"/>
              <w:adjustRightInd w:val="0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</w:t>
            </w:r>
            <w:r w:rsidR="001D1CA4">
              <w:rPr>
                <w:rFonts w:ascii="Soft Elegance" w:hAnsi="Soft Elegance"/>
                <w:sz w:val="20"/>
                <w:szCs w:val="20"/>
              </w:rPr>
              <w:t>kills Builder:  Friday afternoon challenges to be set as an assignment on Teams</w:t>
            </w:r>
          </w:p>
          <w:p w:rsidR="005A202B" w:rsidRPr="008B764D" w:rsidRDefault="005A202B" w:rsidP="007A6AAF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20"/>
                <w:szCs w:val="20"/>
              </w:rPr>
            </w:pPr>
          </w:p>
        </w:tc>
      </w:tr>
      <w:tr w:rsidR="00304C00" w:rsidRPr="008B764D" w:rsidTr="008B764D">
        <w:trPr>
          <w:trHeight w:val="116"/>
        </w:trPr>
        <w:tc>
          <w:tcPr>
            <w:tcW w:w="16158" w:type="dxa"/>
            <w:gridSpan w:val="5"/>
            <w:shd w:val="pct15" w:color="auto" w:fill="auto"/>
          </w:tcPr>
          <w:p w:rsidR="00304C00" w:rsidRPr="008B764D" w:rsidRDefault="00A3057D" w:rsidP="007A6AAF">
            <w:pPr>
              <w:rPr>
                <w:rFonts w:ascii="Soft Elegance" w:hAnsi="Soft Elegance"/>
                <w:sz w:val="20"/>
                <w:szCs w:val="20"/>
              </w:rPr>
            </w:pPr>
            <w:r w:rsidRPr="008B764D">
              <w:rPr>
                <w:rFonts w:ascii="Soft Elegance" w:hAnsi="Soft Elegance"/>
                <w:sz w:val="20"/>
                <w:szCs w:val="20"/>
              </w:rPr>
              <w:t>RE Theme:</w:t>
            </w:r>
            <w:r w:rsidR="00304C00" w:rsidRPr="008B764D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6474EE">
              <w:rPr>
                <w:rFonts w:ascii="Soft Elegance" w:hAnsi="Soft Elegance"/>
                <w:sz w:val="20"/>
                <w:szCs w:val="20"/>
              </w:rPr>
              <w:t>Bible Stories- Linked to live session on Tuesday</w:t>
            </w:r>
          </w:p>
        </w:tc>
      </w:tr>
      <w:tr w:rsidR="001E413A" w:rsidRPr="008B764D" w:rsidTr="008B764D">
        <w:trPr>
          <w:trHeight w:val="511"/>
        </w:trPr>
        <w:tc>
          <w:tcPr>
            <w:tcW w:w="2172" w:type="dxa"/>
          </w:tcPr>
          <w:p w:rsidR="008B764D" w:rsidRPr="008B764D" w:rsidRDefault="008B764D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 w:rsidRPr="008B764D">
              <w:rPr>
                <w:rFonts w:ascii="Soft Elegance" w:hAnsi="Soft Elegance"/>
                <w:sz w:val="20"/>
                <w:szCs w:val="20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8B764D" w:rsidRDefault="008B764D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 w:rsidRPr="008B764D">
              <w:rPr>
                <w:rFonts w:ascii="Soft Elegance" w:hAnsi="Soft Elegance"/>
                <w:sz w:val="20"/>
                <w:szCs w:val="20"/>
                <w:u w:val="single"/>
              </w:rPr>
              <w:t>Learning Intention</w:t>
            </w:r>
          </w:p>
        </w:tc>
        <w:tc>
          <w:tcPr>
            <w:tcW w:w="5316" w:type="dxa"/>
          </w:tcPr>
          <w:p w:rsidR="008B764D" w:rsidRPr="008B764D" w:rsidRDefault="00FF661C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>
              <w:rPr>
                <w:rFonts w:ascii="Soft Elegance" w:hAnsi="Soft Elegance"/>
                <w:sz w:val="20"/>
                <w:szCs w:val="20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171BE3" w:rsidRDefault="005C4172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>
              <w:rPr>
                <w:rFonts w:ascii="Soft Elegance" w:hAnsi="Soft Elegance"/>
                <w:sz w:val="20"/>
                <w:szCs w:val="20"/>
                <w:u w:val="single"/>
              </w:rPr>
              <w:t>Adult Question</w:t>
            </w:r>
            <w:r w:rsidR="00171BE3" w:rsidRPr="00171BE3">
              <w:rPr>
                <w:rFonts w:ascii="Soft Elegance" w:hAnsi="Soft Elegance"/>
                <w:sz w:val="20"/>
                <w:szCs w:val="20"/>
                <w:u w:val="single"/>
              </w:rPr>
              <w:t>ing</w:t>
            </w:r>
            <w:r w:rsidR="00171BE3">
              <w:rPr>
                <w:rFonts w:ascii="Soft Elegance" w:hAnsi="Soft Elegance"/>
                <w:sz w:val="20"/>
                <w:szCs w:val="20"/>
                <w:u w:val="single"/>
              </w:rPr>
              <w:t>/ Support</w:t>
            </w:r>
          </w:p>
        </w:tc>
      </w:tr>
      <w:tr w:rsidR="001E413A" w:rsidRPr="008B764D" w:rsidTr="008B764D">
        <w:trPr>
          <w:trHeight w:val="779"/>
        </w:trPr>
        <w:tc>
          <w:tcPr>
            <w:tcW w:w="2172" w:type="dxa"/>
          </w:tcPr>
          <w:p w:rsidR="008F16CA" w:rsidRPr="008B764D" w:rsidRDefault="00765A6E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Writing</w:t>
            </w:r>
          </w:p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414" w:type="dxa"/>
            <w:gridSpan w:val="2"/>
          </w:tcPr>
          <w:p w:rsidR="008F16CA" w:rsidRDefault="001E413A" w:rsidP="00765A6E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make marks coping shapes and patterns.</w:t>
            </w:r>
          </w:p>
          <w:p w:rsidR="001E413A" w:rsidRDefault="001E413A" w:rsidP="00765A6E">
            <w:pPr>
              <w:rPr>
                <w:rFonts w:ascii="Soft Elegance" w:hAnsi="Soft Elegance"/>
                <w:b/>
                <w:sz w:val="20"/>
                <w:szCs w:val="20"/>
              </w:rPr>
            </w:pPr>
          </w:p>
          <w:p w:rsidR="001E413A" w:rsidRPr="008416E6" w:rsidRDefault="001E413A" w:rsidP="00765A6E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write a simple sentence using phonics knowledge and tricky words.</w:t>
            </w:r>
          </w:p>
        </w:tc>
        <w:tc>
          <w:tcPr>
            <w:tcW w:w="5316" w:type="dxa"/>
          </w:tcPr>
          <w:p w:rsidR="008F16CA" w:rsidRDefault="001E413A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Try out some Chinese writing- Try to write Happy New Year in Chinese.</w:t>
            </w:r>
          </w:p>
          <w:p w:rsidR="001E413A" w:rsidRDefault="001E413A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4A83D13" wp14:editId="653BBCB8">
                  <wp:extent cx="1028700" cy="7818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lide2, framed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786" cy="788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13A" w:rsidRPr="008416E6" w:rsidRDefault="001E413A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Write a wish for a fortune cookie eg- You will have a happy life.</w:t>
            </w:r>
          </w:p>
        </w:tc>
        <w:tc>
          <w:tcPr>
            <w:tcW w:w="4256" w:type="dxa"/>
          </w:tcPr>
          <w:p w:rsidR="008F79EA" w:rsidRDefault="00DE13FE" w:rsidP="008416E6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Phonetically Happy New Year in Chinese is </w:t>
            </w:r>
          </w:p>
          <w:p w:rsidR="00DE13FE" w:rsidRDefault="00DE13FE" w:rsidP="008416E6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Kung Hei Fat Choy.</w:t>
            </w:r>
          </w:p>
          <w:p w:rsidR="00DE13FE" w:rsidRDefault="00DE13FE" w:rsidP="008416E6">
            <w:pPr>
              <w:rPr>
                <w:rFonts w:ascii="Soft Elegance" w:hAnsi="Soft Elegance"/>
                <w:sz w:val="20"/>
                <w:szCs w:val="20"/>
              </w:rPr>
            </w:pPr>
          </w:p>
          <w:p w:rsidR="00DE13FE" w:rsidRPr="008416E6" w:rsidRDefault="00DE13FE" w:rsidP="008416E6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F121C6" w:rsidRPr="008B764D" w:rsidTr="008B764D">
        <w:trPr>
          <w:trHeight w:val="779"/>
        </w:trPr>
        <w:tc>
          <w:tcPr>
            <w:tcW w:w="2172" w:type="dxa"/>
          </w:tcPr>
          <w:p w:rsidR="00F121C6" w:rsidRDefault="00F121C6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Default="00F121C6" w:rsidP="00765A6E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read stories and be able to retell the key points.</w:t>
            </w:r>
          </w:p>
        </w:tc>
        <w:tc>
          <w:tcPr>
            <w:tcW w:w="5316" w:type="dxa"/>
          </w:tcPr>
          <w:p w:rsidR="00F121C6" w:rsidRDefault="00F121C6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Read/ watch versions of ‘The Gingerbread Man’.</w:t>
            </w:r>
          </w:p>
          <w:p w:rsidR="00F121C6" w:rsidRDefault="00F121C6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Can you make a story map</w:t>
            </w:r>
            <w:r w:rsidR="00DE13FE">
              <w:rPr>
                <w:rFonts w:ascii="Soft Elegance" w:hAnsi="Soft Elegance"/>
                <w:sz w:val="20"/>
                <w:szCs w:val="20"/>
              </w:rPr>
              <w:t>/ retell the main events in the story</w:t>
            </w:r>
            <w:r>
              <w:rPr>
                <w:rFonts w:ascii="Soft Elegance" w:hAnsi="Soft Elegance"/>
                <w:sz w:val="20"/>
                <w:szCs w:val="20"/>
              </w:rPr>
              <w:t>?</w:t>
            </w:r>
          </w:p>
        </w:tc>
        <w:tc>
          <w:tcPr>
            <w:tcW w:w="4256" w:type="dxa"/>
          </w:tcPr>
          <w:p w:rsidR="00F121C6" w:rsidRPr="008416E6" w:rsidRDefault="00DE13FE" w:rsidP="008416E6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Who is the ‘good’ characters? Who is the ‘bad’ character? How do you think the Gingerbread man was feeling? Why did the old man and old lady chase after him?</w:t>
            </w:r>
          </w:p>
        </w:tc>
      </w:tr>
      <w:tr w:rsidR="001E413A" w:rsidRPr="008B764D" w:rsidTr="008B764D">
        <w:trPr>
          <w:trHeight w:val="779"/>
        </w:trPr>
        <w:tc>
          <w:tcPr>
            <w:tcW w:w="2172" w:type="dxa"/>
          </w:tcPr>
          <w:p w:rsidR="008F16CA" w:rsidRPr="008B764D" w:rsidRDefault="008F79EA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Maths</w:t>
            </w:r>
          </w:p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414" w:type="dxa"/>
            <w:gridSpan w:val="2"/>
          </w:tcPr>
          <w:p w:rsidR="008F16CA" w:rsidRPr="00B83AFB" w:rsidRDefault="00C002A8" w:rsidP="008F16CA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use positional vocabulary and ordinal numbers in context.</w:t>
            </w:r>
          </w:p>
        </w:tc>
        <w:tc>
          <w:tcPr>
            <w:tcW w:w="5316" w:type="dxa"/>
          </w:tcPr>
          <w:p w:rsidR="00BE6384" w:rsidRPr="00B83AFB" w:rsidRDefault="00C002A8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Recreate story of Gingerbread man and Chinese New Year using puppets/ small world characters. Use vocabulary of first/ second/ third etc and over/ under/ through/ around etc to describe the journey the characters make.</w:t>
            </w:r>
          </w:p>
        </w:tc>
        <w:tc>
          <w:tcPr>
            <w:tcW w:w="4256" w:type="dxa"/>
          </w:tcPr>
          <w:p w:rsidR="008416E6" w:rsidRDefault="00C002A8" w:rsidP="008F16CA">
            <w:pPr>
              <w:rPr>
                <w:rFonts w:ascii="Soft Elegance" w:hAnsi="Soft Elegance"/>
                <w:sz w:val="20"/>
                <w:szCs w:val="20"/>
              </w:rPr>
            </w:pPr>
            <w:hyperlink r:id="rId7" w:history="1">
              <w:r w:rsidRPr="00AC438F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https://www.bbc.co.uk/cbeebies/stories/lets-celebrate-chinesenewyearperformance</w:t>
              </w:r>
            </w:hyperlink>
          </w:p>
          <w:p w:rsidR="00C002A8" w:rsidRPr="00B83AFB" w:rsidRDefault="00C002A8" w:rsidP="001E413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Link to the story and origins of Chinese New Year zodiac.</w:t>
            </w:r>
            <w:r w:rsidR="001E413A">
              <w:rPr>
                <w:rFonts w:ascii="Soft Elegance" w:hAnsi="Soft Elegance"/>
                <w:noProof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1E413A" w:rsidRPr="008B764D" w:rsidTr="008B764D">
        <w:trPr>
          <w:trHeight w:val="795"/>
        </w:trPr>
        <w:tc>
          <w:tcPr>
            <w:tcW w:w="2172" w:type="dxa"/>
          </w:tcPr>
          <w:p w:rsidR="008F16CA" w:rsidRPr="008B764D" w:rsidRDefault="00C002A8" w:rsidP="008F79E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EAD- Thursday</w:t>
            </w:r>
            <w:r w:rsidR="00765A6E">
              <w:rPr>
                <w:rFonts w:ascii="Soft Elegance" w:hAnsi="Soft Elegance"/>
                <w:sz w:val="20"/>
                <w:szCs w:val="20"/>
              </w:rPr>
              <w:t xml:space="preserve"> Live teaching session</w:t>
            </w:r>
          </w:p>
        </w:tc>
        <w:tc>
          <w:tcPr>
            <w:tcW w:w="4414" w:type="dxa"/>
            <w:gridSpan w:val="2"/>
          </w:tcPr>
          <w:p w:rsidR="008F16CA" w:rsidRPr="00B83AFB" w:rsidRDefault="00F121C6" w:rsidP="008F16CA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create decorations to help celebrate Chinese New Year.</w:t>
            </w:r>
          </w:p>
        </w:tc>
        <w:tc>
          <w:tcPr>
            <w:tcW w:w="5316" w:type="dxa"/>
          </w:tcPr>
          <w:p w:rsidR="00F012EA" w:rsidRPr="00B83AFB" w:rsidRDefault="00F121C6" w:rsidP="00B952E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Make a Chinese dragon, a fan, or a Chinese lantern. These will be demonstrated in Thursday’s live session and resources added to the assignment task.</w:t>
            </w:r>
          </w:p>
        </w:tc>
        <w:tc>
          <w:tcPr>
            <w:tcW w:w="4256" w:type="dxa"/>
          </w:tcPr>
          <w:p w:rsidR="00765A6E" w:rsidRPr="00B83AFB" w:rsidRDefault="00F121C6" w:rsidP="00DE13FE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Chat with your child about what they have learnt about the celebration of Chinese New Year</w:t>
            </w:r>
            <w:r w:rsidR="00DE13FE">
              <w:rPr>
                <w:rFonts w:ascii="Soft Elegance" w:hAnsi="Soft Elegance"/>
                <w:sz w:val="20"/>
                <w:szCs w:val="20"/>
              </w:rPr>
              <w:t xml:space="preserve"> whilst they are crafting.</w:t>
            </w:r>
          </w:p>
        </w:tc>
      </w:tr>
      <w:tr w:rsidR="001E413A" w:rsidRPr="008B764D" w:rsidTr="008B764D">
        <w:trPr>
          <w:trHeight w:val="740"/>
        </w:trPr>
        <w:tc>
          <w:tcPr>
            <w:tcW w:w="2172" w:type="dxa"/>
          </w:tcPr>
          <w:p w:rsidR="000532F4" w:rsidRPr="008B764D" w:rsidRDefault="000532F4" w:rsidP="00195411">
            <w:pPr>
              <w:rPr>
                <w:rFonts w:ascii="Soft Elegance" w:hAnsi="Soft Elegance"/>
                <w:sz w:val="20"/>
                <w:szCs w:val="20"/>
              </w:rPr>
            </w:pPr>
            <w:bookmarkStart w:id="0" w:name="_GoBack" w:colFirst="4" w:colLast="4"/>
            <w:r>
              <w:rPr>
                <w:rFonts w:ascii="Soft Elegance" w:hAnsi="Soft Elegance"/>
                <w:sz w:val="20"/>
                <w:szCs w:val="20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F012EA" w:rsidRDefault="001E413A" w:rsidP="000532F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use a variety of tools.</w:t>
            </w:r>
          </w:p>
        </w:tc>
        <w:tc>
          <w:tcPr>
            <w:tcW w:w="5316" w:type="dxa"/>
          </w:tcPr>
          <w:p w:rsidR="00CB37AA" w:rsidRPr="00F012EA" w:rsidRDefault="001E413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chop sticks- these could be straws or lolly sticks if you don’t have chop sticks at home. Try picking up different shapes of object, rice, string, noodles, frozen peas- anything really. Can you eat your dinner with them?</w:t>
            </w:r>
          </w:p>
        </w:tc>
        <w:tc>
          <w:tcPr>
            <w:tcW w:w="4256" w:type="dxa"/>
          </w:tcPr>
          <w:p w:rsidR="00CB37AA" w:rsidRPr="00F012EA" w:rsidRDefault="00CB37AA" w:rsidP="00F012EA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1E413A" w:rsidRPr="008B764D" w:rsidTr="008B764D">
        <w:trPr>
          <w:trHeight w:val="1049"/>
        </w:trPr>
        <w:tc>
          <w:tcPr>
            <w:tcW w:w="2172" w:type="dxa"/>
          </w:tcPr>
          <w:p w:rsidR="000532F4" w:rsidRPr="008B764D" w:rsidRDefault="00C002A8" w:rsidP="006A11DB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UW- Wednesday Live teaching session</w:t>
            </w:r>
          </w:p>
        </w:tc>
        <w:tc>
          <w:tcPr>
            <w:tcW w:w="4414" w:type="dxa"/>
            <w:gridSpan w:val="2"/>
          </w:tcPr>
          <w:p w:rsidR="000532F4" w:rsidRPr="00B83AFB" w:rsidRDefault="00C002A8" w:rsidP="006A5FD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observe the effect of baking upon ingredients.</w:t>
            </w:r>
          </w:p>
        </w:tc>
        <w:tc>
          <w:tcPr>
            <w:tcW w:w="5316" w:type="dxa"/>
          </w:tcPr>
          <w:p w:rsidR="00195411" w:rsidRDefault="00C002A8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Bake a gingerbread man or similar biscuit. </w:t>
            </w:r>
          </w:p>
          <w:p w:rsidR="00C002A8" w:rsidRDefault="001E413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Decorate it and enjoy! </w:t>
            </w:r>
          </w:p>
          <w:p w:rsidR="001E413A" w:rsidRPr="008416E6" w:rsidRDefault="001E413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If you don’t have ingredients to hand, you can could make a salt dough or use your playdough.</w:t>
            </w:r>
          </w:p>
        </w:tc>
        <w:tc>
          <w:tcPr>
            <w:tcW w:w="4256" w:type="dxa"/>
          </w:tcPr>
          <w:p w:rsidR="001D1CA4" w:rsidRPr="00B83AFB" w:rsidRDefault="00C002A8" w:rsidP="001D1CA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What happens to the dough, wh</w:t>
            </w:r>
            <w:r w:rsidR="001E413A">
              <w:rPr>
                <w:rFonts w:ascii="Soft Elegance" w:hAnsi="Soft Elegance"/>
                <w:sz w:val="20"/>
                <w:szCs w:val="20"/>
              </w:rPr>
              <w:t>at changes can you observe?</w:t>
            </w:r>
          </w:p>
        </w:tc>
      </w:tr>
      <w:tr w:rsidR="001E413A" w:rsidRPr="008B764D" w:rsidTr="008B764D">
        <w:trPr>
          <w:trHeight w:val="900"/>
        </w:trPr>
        <w:tc>
          <w:tcPr>
            <w:tcW w:w="2172" w:type="dxa"/>
          </w:tcPr>
          <w:p w:rsidR="000532F4" w:rsidRPr="008B764D" w:rsidRDefault="000532F4" w:rsidP="00C002A8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PSED</w:t>
            </w:r>
            <w:r w:rsidR="00DE13FE">
              <w:rPr>
                <w:rFonts w:ascii="Soft Elegance" w:hAnsi="Soft Elegance"/>
                <w:sz w:val="20"/>
                <w:szCs w:val="20"/>
              </w:rPr>
              <w:t>/ UW</w:t>
            </w:r>
          </w:p>
        </w:tc>
        <w:tc>
          <w:tcPr>
            <w:tcW w:w="4414" w:type="dxa"/>
            <w:gridSpan w:val="2"/>
          </w:tcPr>
          <w:p w:rsidR="000532F4" w:rsidRPr="00B83AFB" w:rsidRDefault="00DE13FE" w:rsidP="006A5FD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learn more about different cultures.</w:t>
            </w:r>
          </w:p>
        </w:tc>
        <w:tc>
          <w:tcPr>
            <w:tcW w:w="5316" w:type="dxa"/>
          </w:tcPr>
          <w:p w:rsidR="001D1CA4" w:rsidRDefault="00DE13FE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Watch these videos of Abbey and how she and her family celebrate Chinese New Year</w:t>
            </w:r>
          </w:p>
          <w:p w:rsidR="00DE13FE" w:rsidRDefault="00DE13FE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8" w:history="1">
              <w:r w:rsidRPr="00AC438F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https://www.bbc.co.uk/cbeebies/watch/chinese-new-year</w:t>
              </w:r>
            </w:hyperlink>
          </w:p>
          <w:p w:rsidR="00DE13FE" w:rsidRDefault="00DE13FE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Find China on the world map/ globe.</w:t>
            </w:r>
          </w:p>
          <w:p w:rsidR="00DE13FE" w:rsidRPr="009A1D2D" w:rsidRDefault="00DE13FE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56" w:type="dxa"/>
          </w:tcPr>
          <w:p w:rsidR="00FF008E" w:rsidRDefault="00DE13FE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How is this similar to how you celebrate in your households?</w:t>
            </w:r>
          </w:p>
          <w:p w:rsidR="00DE13FE" w:rsidRPr="00B83AFB" w:rsidRDefault="00DE13FE" w:rsidP="000532F4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bookmarkEnd w:id="0"/>
      <w:tr w:rsidR="00C002A8" w:rsidRPr="008B764D" w:rsidTr="008B764D">
        <w:trPr>
          <w:trHeight w:val="900"/>
        </w:trPr>
        <w:tc>
          <w:tcPr>
            <w:tcW w:w="2172" w:type="dxa"/>
          </w:tcPr>
          <w:p w:rsidR="00C002A8" w:rsidRDefault="00C002A8" w:rsidP="00CB37A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Music</w:t>
            </w:r>
            <w:r w:rsidR="00F121C6">
              <w:rPr>
                <w:rFonts w:ascii="Soft Elegance" w:hAnsi="Soft Elegance"/>
                <w:sz w:val="20"/>
                <w:szCs w:val="20"/>
              </w:rPr>
              <w:t>/ Dance</w:t>
            </w:r>
          </w:p>
        </w:tc>
        <w:tc>
          <w:tcPr>
            <w:tcW w:w="4414" w:type="dxa"/>
            <w:gridSpan w:val="2"/>
          </w:tcPr>
          <w:p w:rsidR="00C002A8" w:rsidRPr="00B83AFB" w:rsidRDefault="00F121C6" w:rsidP="006A5FD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move with rhythm to music.</w:t>
            </w:r>
          </w:p>
        </w:tc>
        <w:tc>
          <w:tcPr>
            <w:tcW w:w="5316" w:type="dxa"/>
          </w:tcPr>
          <w:p w:rsidR="00C002A8" w:rsidRDefault="00F121C6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Watch </w:t>
            </w:r>
            <w:hyperlink r:id="rId9" w:history="1">
              <w:r w:rsidRPr="00AC438F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https://www.youtube.com/watch?v=ExOxZ6HxKgs</w:t>
              </w:r>
            </w:hyperlink>
          </w:p>
          <w:p w:rsidR="00F121C6" w:rsidRPr="009A1D2D" w:rsidRDefault="00F121C6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pots, pans, instruments to make own dragon dance music. Create a dragon with a coat or blanket over you to dance.</w:t>
            </w:r>
          </w:p>
        </w:tc>
        <w:tc>
          <w:tcPr>
            <w:tcW w:w="4256" w:type="dxa"/>
          </w:tcPr>
          <w:p w:rsidR="00C002A8" w:rsidRPr="00B83AFB" w:rsidRDefault="00DE13FE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Sorry- this one may get noisy but is lots of fun!</w:t>
            </w:r>
          </w:p>
        </w:tc>
      </w:tr>
    </w:tbl>
    <w:p w:rsidR="002C68E0" w:rsidRPr="008B764D" w:rsidRDefault="002C68E0" w:rsidP="008F16CA">
      <w:pPr>
        <w:rPr>
          <w:rFonts w:ascii="Soft Elegance" w:hAnsi="Soft Elegance"/>
          <w:sz w:val="20"/>
          <w:szCs w:val="20"/>
          <w:u w:val="single"/>
        </w:rPr>
      </w:pPr>
    </w:p>
    <w:sectPr w:rsidR="002C68E0" w:rsidRPr="008B764D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73BAD"/>
    <w:rsid w:val="000865BB"/>
    <w:rsid w:val="00087D52"/>
    <w:rsid w:val="000D4C8F"/>
    <w:rsid w:val="000D6E2A"/>
    <w:rsid w:val="000E1989"/>
    <w:rsid w:val="000F0F38"/>
    <w:rsid w:val="000F0F9D"/>
    <w:rsid w:val="00111278"/>
    <w:rsid w:val="001525C7"/>
    <w:rsid w:val="0016084F"/>
    <w:rsid w:val="00161C1C"/>
    <w:rsid w:val="00171BE3"/>
    <w:rsid w:val="00174433"/>
    <w:rsid w:val="00176D01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513522"/>
    <w:rsid w:val="005147D7"/>
    <w:rsid w:val="00526FAE"/>
    <w:rsid w:val="0053741F"/>
    <w:rsid w:val="0054160E"/>
    <w:rsid w:val="00553411"/>
    <w:rsid w:val="005672B1"/>
    <w:rsid w:val="00585E8C"/>
    <w:rsid w:val="00587FEE"/>
    <w:rsid w:val="00595D3B"/>
    <w:rsid w:val="005A202B"/>
    <w:rsid w:val="005A2F7B"/>
    <w:rsid w:val="005C4172"/>
    <w:rsid w:val="005C436B"/>
    <w:rsid w:val="005F06B3"/>
    <w:rsid w:val="0062547C"/>
    <w:rsid w:val="00630259"/>
    <w:rsid w:val="006474EE"/>
    <w:rsid w:val="006522BD"/>
    <w:rsid w:val="00654258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46F4"/>
    <w:rsid w:val="008416E6"/>
    <w:rsid w:val="00844352"/>
    <w:rsid w:val="008A7452"/>
    <w:rsid w:val="008B764D"/>
    <w:rsid w:val="008C21F8"/>
    <w:rsid w:val="008D2323"/>
    <w:rsid w:val="008F16CA"/>
    <w:rsid w:val="008F3637"/>
    <w:rsid w:val="008F79EA"/>
    <w:rsid w:val="0092543E"/>
    <w:rsid w:val="00930E05"/>
    <w:rsid w:val="009351D2"/>
    <w:rsid w:val="00947C4C"/>
    <w:rsid w:val="009638E1"/>
    <w:rsid w:val="00981892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B15D6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5D57"/>
    <w:rsid w:val="00D261CC"/>
    <w:rsid w:val="00D312AD"/>
    <w:rsid w:val="00D43B3A"/>
    <w:rsid w:val="00D52719"/>
    <w:rsid w:val="00D621A5"/>
    <w:rsid w:val="00D635D9"/>
    <w:rsid w:val="00D65B2B"/>
    <w:rsid w:val="00D7239C"/>
    <w:rsid w:val="00D85EA9"/>
    <w:rsid w:val="00D87722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425F"/>
    <w:rsid w:val="00E93BE6"/>
    <w:rsid w:val="00EB02AB"/>
    <w:rsid w:val="00EC1FC0"/>
    <w:rsid w:val="00EE3788"/>
    <w:rsid w:val="00EF6E71"/>
    <w:rsid w:val="00F012EA"/>
    <w:rsid w:val="00F121C6"/>
    <w:rsid w:val="00F16E0A"/>
    <w:rsid w:val="00F172B0"/>
    <w:rsid w:val="00F51F76"/>
    <w:rsid w:val="00F86BA5"/>
    <w:rsid w:val="00F86CD5"/>
    <w:rsid w:val="00F9441F"/>
    <w:rsid w:val="00FA4159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D59BB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watch/chinese-new-yea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eebies/stories/lets-celebrate-chinesenewyearperformanc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ExOxZ6HxK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Mrs Woodward</cp:lastModifiedBy>
  <cp:revision>2</cp:revision>
  <cp:lastPrinted>2020-10-13T14:30:00Z</cp:lastPrinted>
  <dcterms:created xsi:type="dcterms:W3CDTF">2021-02-05T14:40:00Z</dcterms:created>
  <dcterms:modified xsi:type="dcterms:W3CDTF">2021-02-05T14:40:00Z</dcterms:modified>
</cp:coreProperties>
</file>