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F8013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Pr>
          <w:rStyle w:val="xs1"/>
          <w:rFonts w:asciiTheme="minorHAnsi" w:hAnsiTheme="minorHAnsi" w:cstheme="minorHAnsi"/>
          <w:b/>
          <w:bCs/>
          <w:color w:val="201F1E"/>
          <w:sz w:val="40"/>
          <w:szCs w:val="40"/>
          <w:u w:val="single"/>
        </w:rPr>
        <w:t>Year 5</w:t>
      </w:r>
      <w:r w:rsidR="0084570E" w:rsidRPr="00D32D0C">
        <w:rPr>
          <w:rStyle w:val="xs1"/>
          <w:rFonts w:asciiTheme="minorHAnsi" w:hAnsiTheme="minorHAnsi" w:cstheme="minorHAnsi"/>
          <w:b/>
          <w:bCs/>
          <w:color w:val="201F1E"/>
          <w:sz w:val="40"/>
          <w:szCs w:val="40"/>
          <w:u w:val="single"/>
        </w:rPr>
        <w:t xml:space="preserve"> – Home Learning</w:t>
      </w:r>
      <w:r w:rsidR="00956FAC">
        <w:rPr>
          <w:rStyle w:val="xs1"/>
          <w:rFonts w:asciiTheme="minorHAnsi" w:hAnsiTheme="minorHAnsi" w:cstheme="minorHAnsi"/>
          <w:b/>
          <w:bCs/>
          <w:color w:val="201F1E"/>
          <w:sz w:val="40"/>
          <w:szCs w:val="40"/>
          <w:u w:val="single"/>
        </w:rPr>
        <w:t xml:space="preserve"> Week Beg 08</w:t>
      </w:r>
      <w:r w:rsidR="00334033">
        <w:rPr>
          <w:rStyle w:val="xs1"/>
          <w:rFonts w:asciiTheme="minorHAnsi" w:hAnsiTheme="minorHAnsi" w:cstheme="minorHAnsi"/>
          <w:b/>
          <w:bCs/>
          <w:color w:val="201F1E"/>
          <w:sz w:val="40"/>
          <w:szCs w:val="40"/>
          <w:u w:val="single"/>
        </w:rPr>
        <w:t>.02</w:t>
      </w:r>
      <w:r w:rsidR="00D32D0C">
        <w:rPr>
          <w:rStyle w:val="xs1"/>
          <w:rFonts w:asciiTheme="minorHAnsi" w:hAnsiTheme="minorHAnsi" w:cstheme="minorHAnsi"/>
          <w:b/>
          <w:bCs/>
          <w:color w:val="201F1E"/>
          <w:sz w:val="40"/>
          <w:szCs w:val="40"/>
          <w:u w:val="single"/>
        </w:rPr>
        <w:t>.21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 xml:space="preserve">Please find a </w:t>
      </w:r>
      <w:r w:rsidR="0081583A">
        <w:rPr>
          <w:rStyle w:val="xs1"/>
          <w:rFonts w:asciiTheme="minorHAnsi" w:hAnsiTheme="minorHAnsi" w:cstheme="minorHAnsi"/>
          <w:b/>
          <w:bCs/>
          <w:color w:val="201F1E"/>
          <w:sz w:val="28"/>
          <w:szCs w:val="28"/>
        </w:rPr>
        <w:t>timetable below for our weekly l</w:t>
      </w:r>
      <w:r w:rsidRPr="001366F2">
        <w:rPr>
          <w:rStyle w:val="xs1"/>
          <w:rFonts w:asciiTheme="minorHAnsi" w:hAnsiTheme="minorHAnsi" w:cstheme="minorHAnsi"/>
          <w:b/>
          <w:bCs/>
          <w:color w:val="201F1E"/>
          <w:sz w:val="28"/>
          <w:szCs w:val="28"/>
        </w:rPr>
        <w:t>essons on Microsoft Teams.  The input for the</w:t>
      </w:r>
      <w:r w:rsidR="0081583A">
        <w:rPr>
          <w:rStyle w:val="xs1"/>
          <w:rFonts w:asciiTheme="minorHAnsi" w:hAnsiTheme="minorHAnsi" w:cstheme="minorHAnsi"/>
          <w:b/>
          <w:bCs/>
          <w:color w:val="201F1E"/>
          <w:sz w:val="28"/>
          <w:szCs w:val="28"/>
        </w:rPr>
        <w:t xml:space="preserve"> sessions will be about</w:t>
      </w:r>
      <w:r w:rsidRPr="001366F2">
        <w:rPr>
          <w:rStyle w:val="xs1"/>
          <w:rFonts w:asciiTheme="minorHAnsi" w:hAnsiTheme="minorHAnsi" w:cstheme="minorHAnsi"/>
          <w:b/>
          <w:bCs/>
          <w:color w:val="201F1E"/>
          <w:sz w:val="28"/>
          <w:szCs w:val="28"/>
        </w:rPr>
        <w:t xml:space="preserve">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tblLook w:val="04A0" w:firstRow="1" w:lastRow="0" w:firstColumn="1" w:lastColumn="0" w:noHBand="0" w:noVBand="1"/>
      </w:tblPr>
      <w:tblGrid>
        <w:gridCol w:w="1838"/>
        <w:gridCol w:w="2552"/>
        <w:gridCol w:w="2835"/>
        <w:gridCol w:w="3231"/>
      </w:tblGrid>
      <w:tr w:rsidR="001366F2" w:rsidTr="0089626F">
        <w:tc>
          <w:tcPr>
            <w:tcW w:w="1838" w:type="dxa"/>
          </w:tcPr>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3231" w:type="dxa"/>
          </w:tcPr>
          <w:p w:rsidR="001366F2" w:rsidRPr="001366F2" w:rsidRDefault="0081583A" w:rsidP="001366F2">
            <w:pPr>
              <w:pStyle w:val="xp1"/>
              <w:spacing w:before="0" w:beforeAutospacing="0" w:after="45" w:afterAutospacing="0"/>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w:t>
            </w:r>
            <w:r w:rsidR="001366F2" w:rsidRPr="001366F2">
              <w:rPr>
                <w:rStyle w:val="xs1"/>
                <w:rFonts w:asciiTheme="minorHAnsi" w:hAnsiTheme="minorHAnsi" w:cstheme="minorHAnsi"/>
                <w:b/>
                <w:bCs/>
                <w:color w:val="201F1E"/>
                <w:sz w:val="28"/>
                <w:szCs w:val="28"/>
              </w:rPr>
              <w:t>pm</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r w:rsidR="0089626F">
              <w:rPr>
                <w:rStyle w:val="xs1"/>
                <w:rFonts w:asciiTheme="minorHAnsi" w:hAnsiTheme="minorHAnsi" w:cstheme="minorHAnsi"/>
                <w:bCs/>
                <w:color w:val="201F1E"/>
                <w:sz w:val="28"/>
                <w:szCs w:val="28"/>
              </w:rPr>
              <w:t xml:space="preserve"> </w:t>
            </w:r>
            <w:r w:rsidRPr="00D32D0C">
              <w:rPr>
                <w:rStyle w:val="xs1"/>
                <w:rFonts w:asciiTheme="minorHAnsi" w:hAnsiTheme="minorHAnsi" w:cstheme="minorHAnsi"/>
                <w:bCs/>
                <w:color w:val="201F1E"/>
                <w:sz w:val="22"/>
                <w:szCs w:val="22"/>
              </w:rPr>
              <w:t>(Miss Conlong)</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(Miss Conlong</w:t>
            </w:r>
            <w:r w:rsidR="0089626F" w:rsidRPr="0089626F">
              <w:rPr>
                <w:rStyle w:val="xs1"/>
                <w:rFonts w:asciiTheme="minorHAnsi" w:hAnsiTheme="minorHAnsi" w:cstheme="minorHAnsi"/>
                <w:bCs/>
                <w:color w:val="201F1E"/>
                <w:sz w:val="22"/>
                <w:szCs w:val="22"/>
              </w:rPr>
              <w:t>)</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Global Learning </w:t>
            </w:r>
            <w:r w:rsidRPr="00D32D0C">
              <w:rPr>
                <w:rStyle w:val="xs1"/>
                <w:rFonts w:asciiTheme="minorHAnsi" w:hAnsiTheme="minorHAnsi" w:cstheme="minorHAnsi"/>
                <w:bCs/>
                <w:color w:val="201F1E"/>
                <w:sz w:val="22"/>
                <w:szCs w:val="22"/>
              </w:rPr>
              <w:t>(Miss Conlong)</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Pr="0089626F">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Science </w:t>
            </w:r>
            <w:r>
              <w:rPr>
                <w:rStyle w:val="xs1"/>
                <w:rFonts w:asciiTheme="minorHAnsi" w:hAnsiTheme="minorHAnsi" w:cstheme="minorHAnsi"/>
                <w:bCs/>
                <w:color w:val="201F1E"/>
                <w:sz w:val="22"/>
                <w:szCs w:val="22"/>
              </w:rPr>
              <w:t>(Mrs Jaynes</w:t>
            </w:r>
            <w:r w:rsidR="00D32D0C" w:rsidRPr="00D32D0C">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2552" w:type="dxa"/>
          </w:tcPr>
          <w:p w:rsidR="00D32D0C" w:rsidRPr="001366F2" w:rsidRDefault="00B2560D"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D32D0C">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B2560D"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r w:rsidR="00D32D0C">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PE </w:t>
            </w:r>
            <w:r w:rsidRPr="0089626F">
              <w:rPr>
                <w:rStyle w:val="xs1"/>
                <w:rFonts w:asciiTheme="minorHAnsi" w:hAnsiTheme="minorHAnsi" w:cstheme="minorHAnsi"/>
                <w:bCs/>
                <w:color w:val="201F1E"/>
                <w:sz w:val="22"/>
                <w:szCs w:val="22"/>
              </w:rPr>
              <w:t xml:space="preserve">(Miss </w:t>
            </w:r>
            <w:proofErr w:type="spellStart"/>
            <w:r w:rsidRPr="0089626F">
              <w:rPr>
                <w:rStyle w:val="xs1"/>
                <w:rFonts w:asciiTheme="minorHAnsi" w:hAnsiTheme="minorHAnsi" w:cstheme="minorHAnsi"/>
                <w:bCs/>
                <w:color w:val="201F1E"/>
                <w:sz w:val="22"/>
                <w:szCs w:val="22"/>
              </w:rPr>
              <w:t>Lizell</w:t>
            </w:r>
            <w:proofErr w:type="spellEnd"/>
            <w:r w:rsidRPr="0089626F">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r w:rsidR="00D32D0C">
              <w:rPr>
                <w:rStyle w:val="xs1"/>
                <w:rFonts w:asciiTheme="minorHAnsi" w:hAnsiTheme="minorHAnsi" w:cstheme="minorHAnsi"/>
                <w:bCs/>
                <w:color w:val="201F1E"/>
                <w:sz w:val="28"/>
                <w:szCs w:val="28"/>
              </w:rPr>
              <w:t xml:space="preserve"> </w:t>
            </w:r>
            <w:r>
              <w:rPr>
                <w:rStyle w:val="xs1"/>
                <w:rFonts w:asciiTheme="minorHAnsi" w:hAnsiTheme="minorHAnsi" w:cstheme="minorHAnsi"/>
                <w:bCs/>
                <w:color w:val="201F1E"/>
                <w:sz w:val="22"/>
                <w:szCs w:val="22"/>
              </w:rPr>
              <w:t>(Mrs Jaynes</w:t>
            </w:r>
            <w:r w:rsidRPr="00D32D0C">
              <w:rPr>
                <w:rStyle w:val="xs1"/>
                <w:rFonts w:asciiTheme="minorHAnsi" w:hAnsiTheme="minorHAnsi" w:cstheme="minorHAnsi"/>
                <w:bCs/>
                <w:color w:val="201F1E"/>
                <w:sz w:val="22"/>
                <w:szCs w:val="22"/>
              </w:rPr>
              <w:t>)</w:t>
            </w: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E53785" w:rsidRPr="00E53785" w:rsidRDefault="00E53785" w:rsidP="006E33A0">
      <w:pPr>
        <w:pStyle w:val="xp1"/>
        <w:spacing w:before="0" w:beforeAutospacing="0" w:after="45" w:afterAutospacing="0"/>
        <w:rPr>
          <w:rStyle w:val="xs1"/>
          <w:rFonts w:ascii="Calibri" w:hAnsi="Calibri" w:cs="Calibri"/>
          <w:b/>
          <w:bCs/>
          <w:color w:val="201F1E"/>
          <w:sz w:val="28"/>
          <w:szCs w:val="28"/>
          <w:u w:val="single"/>
        </w:rPr>
      </w:pPr>
      <w:r w:rsidRPr="00E53785">
        <w:rPr>
          <w:rStyle w:val="xs1"/>
          <w:rFonts w:ascii="Calibri" w:hAnsi="Calibri" w:cs="Calibri"/>
          <w:b/>
          <w:bCs/>
          <w:color w:val="201F1E"/>
          <w:sz w:val="28"/>
          <w:szCs w:val="28"/>
          <w:u w:val="single"/>
        </w:rPr>
        <w:t>Monday</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B2560D" w:rsidP="006E33A0">
      <w:pPr>
        <w:pStyle w:val="xp1"/>
        <w:spacing w:before="0" w:beforeAutospacing="0" w:after="45" w:afterAutospacing="0"/>
        <w:rPr>
          <w:rStyle w:val="xs1"/>
          <w:rFonts w:asciiTheme="minorHAnsi" w:hAnsiTheme="minorHAnsi" w:cstheme="minorHAnsi"/>
          <w:sz w:val="28"/>
          <w:szCs w:val="28"/>
        </w:rPr>
      </w:pPr>
      <w:hyperlink r:id="rId5"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Default="00E53785" w:rsidP="006E33A0">
      <w:pPr>
        <w:pStyle w:val="xp1"/>
        <w:spacing w:before="0" w:beforeAutospacing="0" w:after="45" w:afterAutospacing="0"/>
        <w:rPr>
          <w:rStyle w:val="xs1"/>
          <w:rFonts w:ascii="Calibri" w:hAnsi="Calibri" w:cs="Calibri"/>
          <w:bCs/>
          <w:color w:val="201F1E"/>
          <w:sz w:val="28"/>
          <w:szCs w:val="28"/>
        </w:rPr>
      </w:pPr>
    </w:p>
    <w:p w:rsid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956FAC" w:rsidRDefault="00956FAC"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B2560D" w:rsidRDefault="00B2560D" w:rsidP="00956FAC">
      <w:pPr>
        <w:pStyle w:val="xp1"/>
        <w:spacing w:before="0" w:beforeAutospacing="0" w:after="45" w:afterAutospacing="0"/>
        <w:rPr>
          <w:rStyle w:val="xs1"/>
          <w:rFonts w:ascii="Calibri" w:hAnsi="Calibri" w:cs="Calibri"/>
          <w:bCs/>
          <w:color w:val="201F1E"/>
          <w:sz w:val="28"/>
          <w:szCs w:val="28"/>
        </w:rPr>
      </w:pPr>
    </w:p>
    <w:p w:rsidR="00B2560D" w:rsidRDefault="00B2560D" w:rsidP="00956FAC">
      <w:pPr>
        <w:pStyle w:val="xp1"/>
        <w:spacing w:before="0" w:beforeAutospacing="0" w:after="45" w:afterAutospacing="0"/>
        <w:rPr>
          <w:rStyle w:val="xs1"/>
          <w:rFonts w:ascii="Calibri" w:hAnsi="Calibri" w:cs="Calibri"/>
          <w:bCs/>
          <w:color w:val="201F1E"/>
          <w:sz w:val="28"/>
          <w:szCs w:val="28"/>
        </w:rPr>
      </w:pPr>
    </w:p>
    <w:p w:rsidR="00BB4CB0" w:rsidRDefault="00FE0B30"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Using the data below, in your maths books draw two graphs. One to show the average monthly temperatures for both London and Canberra, Australia. The second graph is to show the average monthly rainfall for both London and Canberra. </w:t>
      </w:r>
      <w:r w:rsidR="00BB4CB0">
        <w:rPr>
          <w:rStyle w:val="xs1"/>
          <w:rFonts w:ascii="Calibri" w:hAnsi="Calibri" w:cs="Calibri"/>
          <w:bCs/>
          <w:color w:val="201F1E"/>
          <w:sz w:val="28"/>
          <w:szCs w:val="28"/>
        </w:rPr>
        <w:t>Once you have completed your graph can you tell me 5 things you notice from your graphs.</w:t>
      </w:r>
    </w:p>
    <w:p w:rsidR="00FE0B30" w:rsidRPr="00BB4CB0" w:rsidRDefault="00FE0B30" w:rsidP="00956FAC">
      <w:pPr>
        <w:pStyle w:val="xp1"/>
        <w:spacing w:before="0" w:beforeAutospacing="0" w:after="45" w:afterAutospacing="0"/>
        <w:rPr>
          <w:rStyle w:val="xs1"/>
          <w:rFonts w:ascii="Calibri" w:hAnsi="Calibri" w:cs="Calibri"/>
          <w:bCs/>
          <w:i/>
          <w:color w:val="201F1E"/>
          <w:sz w:val="28"/>
          <w:szCs w:val="28"/>
        </w:rPr>
      </w:pPr>
      <w:r w:rsidRPr="00BB4CB0">
        <w:rPr>
          <w:rStyle w:val="xs1"/>
          <w:rFonts w:ascii="Calibri" w:hAnsi="Calibri" w:cs="Calibri"/>
          <w:bCs/>
          <w:i/>
          <w:color w:val="201F1E"/>
          <w:sz w:val="28"/>
          <w:szCs w:val="28"/>
        </w:rPr>
        <w:t xml:space="preserve">There is an example of what </w:t>
      </w:r>
      <w:r w:rsidR="00BB4CB0" w:rsidRPr="00BB4CB0">
        <w:rPr>
          <w:rStyle w:val="xs1"/>
          <w:rFonts w:ascii="Calibri" w:hAnsi="Calibri" w:cs="Calibri"/>
          <w:bCs/>
          <w:i/>
          <w:color w:val="201F1E"/>
          <w:sz w:val="28"/>
          <w:szCs w:val="28"/>
        </w:rPr>
        <w:t xml:space="preserve">your graph may look like below – The </w:t>
      </w:r>
      <w:r w:rsidR="00B2560D">
        <w:rPr>
          <w:rStyle w:val="xs1"/>
          <w:rFonts w:ascii="Calibri" w:hAnsi="Calibri" w:cs="Calibri"/>
          <w:bCs/>
          <w:i/>
          <w:color w:val="201F1E"/>
          <w:sz w:val="28"/>
          <w:szCs w:val="28"/>
        </w:rPr>
        <w:t>example is for C</w:t>
      </w:r>
      <w:r w:rsidR="00BB4CB0">
        <w:rPr>
          <w:rStyle w:val="xs1"/>
          <w:rFonts w:ascii="Calibri" w:hAnsi="Calibri" w:cs="Calibri"/>
          <w:bCs/>
          <w:i/>
          <w:color w:val="201F1E"/>
          <w:sz w:val="28"/>
          <w:szCs w:val="28"/>
        </w:rPr>
        <w:t>hina and Chil</w:t>
      </w:r>
      <w:r w:rsidR="00BB4CB0" w:rsidRPr="00BB4CB0">
        <w:rPr>
          <w:rStyle w:val="xs1"/>
          <w:rFonts w:ascii="Calibri" w:hAnsi="Calibri" w:cs="Calibri"/>
          <w:bCs/>
          <w:i/>
          <w:color w:val="201F1E"/>
          <w:sz w:val="28"/>
          <w:szCs w:val="28"/>
        </w:rPr>
        <w:t>e however so your graph will not look exactly like the example.</w:t>
      </w:r>
    </w:p>
    <w:p w:rsidR="00BB4CB0" w:rsidRDefault="00BB4CB0" w:rsidP="00956FAC">
      <w:pPr>
        <w:pStyle w:val="xp1"/>
        <w:spacing w:before="0" w:beforeAutospacing="0" w:after="45" w:afterAutospacing="0"/>
        <w:rPr>
          <w:rStyle w:val="xs1"/>
          <w:rFonts w:ascii="Calibri" w:hAnsi="Calibri" w:cs="Calibri"/>
          <w:bCs/>
          <w:color w:val="201F1E"/>
          <w:sz w:val="28"/>
          <w:szCs w:val="28"/>
        </w:rPr>
      </w:pPr>
    </w:p>
    <w:p w:rsidR="00B2560D" w:rsidRDefault="00B2560D" w:rsidP="00956FAC">
      <w:pPr>
        <w:pStyle w:val="xp1"/>
        <w:spacing w:before="0" w:beforeAutospacing="0" w:after="45" w:afterAutospacing="0"/>
        <w:rPr>
          <w:rStyle w:val="xs1"/>
          <w:rFonts w:ascii="Calibri" w:hAnsi="Calibri" w:cs="Calibri"/>
          <w:bCs/>
          <w:color w:val="201F1E"/>
          <w:sz w:val="28"/>
          <w:szCs w:val="28"/>
        </w:rPr>
      </w:pPr>
    </w:p>
    <w:p w:rsidR="00B2560D" w:rsidRDefault="00B2560D" w:rsidP="00956FAC">
      <w:pPr>
        <w:pStyle w:val="xp1"/>
        <w:spacing w:before="0" w:beforeAutospacing="0" w:after="45" w:afterAutospacing="0"/>
        <w:rPr>
          <w:rStyle w:val="xs1"/>
          <w:rFonts w:ascii="Calibri" w:hAnsi="Calibri" w:cs="Calibri"/>
          <w:bCs/>
          <w:color w:val="201F1E"/>
          <w:sz w:val="28"/>
          <w:szCs w:val="28"/>
        </w:rPr>
      </w:pPr>
    </w:p>
    <w:p w:rsidR="00B2560D" w:rsidRDefault="00B2560D" w:rsidP="00956FAC">
      <w:pPr>
        <w:pStyle w:val="xp1"/>
        <w:spacing w:before="0" w:beforeAutospacing="0" w:after="45" w:afterAutospacing="0"/>
        <w:rPr>
          <w:rStyle w:val="xs1"/>
          <w:rFonts w:ascii="Calibri" w:hAnsi="Calibri" w:cs="Calibri"/>
          <w:bCs/>
          <w:color w:val="201F1E"/>
          <w:sz w:val="28"/>
          <w:szCs w:val="28"/>
        </w:rPr>
      </w:pPr>
    </w:p>
    <w:p w:rsidR="00FE0B30" w:rsidRDefault="00B2560D"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lastRenderedPageBreak/>
        <w:t>Average t</w:t>
      </w:r>
      <w:r w:rsidR="00FE0B30">
        <w:rPr>
          <w:rStyle w:val="xs1"/>
          <w:rFonts w:ascii="Calibri" w:hAnsi="Calibri" w:cs="Calibri"/>
          <w:bCs/>
          <w:color w:val="201F1E"/>
          <w:sz w:val="28"/>
          <w:szCs w:val="28"/>
        </w:rPr>
        <w:t>emperature and rainfall - Canberra</w:t>
      </w:r>
    </w:p>
    <w:tbl>
      <w:tblPr>
        <w:tblpPr w:leftFromText="180" w:rightFromText="180" w:vertAnchor="text" w:tblpY="80"/>
        <w:tblW w:w="8021" w:type="dxa"/>
        <w:tblBorders>
          <w:top w:val="dotted" w:sz="6" w:space="0" w:color="EEEEEE"/>
          <w:left w:val="dotted" w:sz="6" w:space="0" w:color="EEEEEE"/>
          <w:bottom w:val="dotted" w:sz="6" w:space="0" w:color="EEEEEE"/>
          <w:right w:val="dotted" w:sz="6" w:space="0" w:color="EEEEEE"/>
        </w:tblBorders>
        <w:shd w:val="clear" w:color="auto" w:fill="EEEEEE"/>
        <w:tblCellMar>
          <w:top w:w="15" w:type="dxa"/>
          <w:left w:w="15" w:type="dxa"/>
          <w:bottom w:w="15" w:type="dxa"/>
          <w:right w:w="15" w:type="dxa"/>
        </w:tblCellMar>
        <w:tblLook w:val="04A0" w:firstRow="1" w:lastRow="0" w:firstColumn="1" w:lastColumn="0" w:noHBand="0" w:noVBand="1"/>
      </w:tblPr>
      <w:tblGrid>
        <w:gridCol w:w="1164"/>
        <w:gridCol w:w="566"/>
        <w:gridCol w:w="639"/>
        <w:gridCol w:w="532"/>
        <w:gridCol w:w="501"/>
        <w:gridCol w:w="477"/>
        <w:gridCol w:w="483"/>
        <w:gridCol w:w="471"/>
        <w:gridCol w:w="533"/>
        <w:gridCol w:w="722"/>
        <w:gridCol w:w="556"/>
        <w:gridCol w:w="697"/>
        <w:gridCol w:w="680"/>
      </w:tblGrid>
      <w:tr w:rsidR="00FE0B30" w:rsidRPr="004D76AE" w:rsidTr="00FE0B30">
        <w:trPr>
          <w:trHeight w:val="349"/>
          <w:tblHeader/>
        </w:trPr>
        <w:tc>
          <w:tcPr>
            <w:tcW w:w="1305"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 </w:t>
            </w:r>
          </w:p>
        </w:tc>
        <w:tc>
          <w:tcPr>
            <w:tcW w:w="567"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January</w:t>
            </w:r>
          </w:p>
        </w:tc>
        <w:tc>
          <w:tcPr>
            <w:tcW w:w="567"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February</w:t>
            </w:r>
          </w:p>
        </w:tc>
        <w:tc>
          <w:tcPr>
            <w:tcW w:w="567"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March</w:t>
            </w:r>
          </w:p>
        </w:tc>
        <w:tc>
          <w:tcPr>
            <w:tcW w:w="567"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April</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May</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June</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July</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August</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September</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October</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November</w:t>
            </w:r>
          </w:p>
        </w:tc>
        <w:tc>
          <w:tcPr>
            <w:tcW w:w="556"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December</w:t>
            </w:r>
          </w:p>
        </w:tc>
      </w:tr>
      <w:tr w:rsidR="00FE0B30" w:rsidRPr="004D76AE" w:rsidTr="00FE0B30">
        <w:trPr>
          <w:trHeight w:val="198"/>
        </w:trPr>
        <w:tc>
          <w:tcPr>
            <w:tcW w:w="1305" w:type="dxa"/>
            <w:tcBorders>
              <w:top w:val="nil"/>
              <w:left w:val="nil"/>
              <w:bottom w:val="nil"/>
              <w:right w:val="nil"/>
            </w:tcBorders>
            <w:shd w:val="clear" w:color="auto" w:fill="EEEEEE"/>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Avg. Temperature (°C)</w:t>
            </w:r>
          </w:p>
        </w:tc>
        <w:tc>
          <w:tcPr>
            <w:tcW w:w="567" w:type="dxa"/>
            <w:tcBorders>
              <w:top w:val="nil"/>
              <w:left w:val="single" w:sz="6" w:space="0" w:color="EEEEEE"/>
              <w:bottom w:val="nil"/>
              <w:right w:val="nil"/>
            </w:tcBorders>
            <w:shd w:val="clear" w:color="auto" w:fill="FF8C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20.5</w:t>
            </w:r>
          </w:p>
        </w:tc>
        <w:tc>
          <w:tcPr>
            <w:tcW w:w="567" w:type="dxa"/>
            <w:tcBorders>
              <w:top w:val="nil"/>
              <w:left w:val="single" w:sz="6" w:space="0" w:color="EEEEEE"/>
              <w:bottom w:val="nil"/>
              <w:right w:val="nil"/>
            </w:tcBorders>
            <w:shd w:val="clear" w:color="auto" w:fill="FF8C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20.2</w:t>
            </w:r>
          </w:p>
        </w:tc>
        <w:tc>
          <w:tcPr>
            <w:tcW w:w="567"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17.7</w:t>
            </w:r>
          </w:p>
        </w:tc>
        <w:tc>
          <w:tcPr>
            <w:tcW w:w="567"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13.2</w:t>
            </w:r>
          </w:p>
        </w:tc>
        <w:tc>
          <w:tcPr>
            <w:tcW w:w="556"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9.2</w:t>
            </w:r>
          </w:p>
        </w:tc>
        <w:tc>
          <w:tcPr>
            <w:tcW w:w="556"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6.5</w:t>
            </w:r>
          </w:p>
        </w:tc>
        <w:tc>
          <w:tcPr>
            <w:tcW w:w="556"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5.5</w:t>
            </w:r>
          </w:p>
        </w:tc>
        <w:tc>
          <w:tcPr>
            <w:tcW w:w="556"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7</w:t>
            </w:r>
          </w:p>
        </w:tc>
        <w:tc>
          <w:tcPr>
            <w:tcW w:w="556"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9.6</w:t>
            </w:r>
          </w:p>
        </w:tc>
        <w:tc>
          <w:tcPr>
            <w:tcW w:w="556"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12.7</w:t>
            </w:r>
          </w:p>
        </w:tc>
        <w:tc>
          <w:tcPr>
            <w:tcW w:w="556"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15.7</w:t>
            </w:r>
          </w:p>
        </w:tc>
        <w:tc>
          <w:tcPr>
            <w:tcW w:w="556"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18.6</w:t>
            </w:r>
          </w:p>
        </w:tc>
      </w:tr>
    </w:tbl>
    <w:p w:rsidR="00FE0B30" w:rsidRDefault="00FE0B30" w:rsidP="00956FAC">
      <w:pPr>
        <w:pStyle w:val="xp1"/>
        <w:spacing w:before="0" w:beforeAutospacing="0" w:after="45" w:afterAutospacing="0"/>
        <w:rPr>
          <w:rStyle w:val="xs1"/>
          <w:rFonts w:ascii="Calibri" w:hAnsi="Calibri" w:cs="Calibri"/>
          <w:bCs/>
          <w:color w:val="201F1E"/>
          <w:sz w:val="28"/>
          <w:szCs w:val="28"/>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tbl>
      <w:tblPr>
        <w:tblpPr w:leftFromText="180" w:rightFromText="180" w:vertAnchor="text" w:horzAnchor="margin" w:tblpY="298"/>
        <w:tblW w:w="8445" w:type="dxa"/>
        <w:tblBorders>
          <w:top w:val="dotted" w:sz="6" w:space="0" w:color="EEEEEE"/>
          <w:left w:val="dotted" w:sz="6" w:space="0" w:color="EEEEEE"/>
          <w:bottom w:val="dotted" w:sz="6" w:space="0" w:color="EEEEEE"/>
          <w:right w:val="dotted" w:sz="6" w:space="0" w:color="EEEEEE"/>
        </w:tblBorders>
        <w:shd w:val="clear" w:color="auto" w:fill="EEEEEE"/>
        <w:tblCellMar>
          <w:top w:w="15" w:type="dxa"/>
          <w:left w:w="15" w:type="dxa"/>
          <w:bottom w:w="15" w:type="dxa"/>
          <w:right w:w="15" w:type="dxa"/>
        </w:tblCellMar>
        <w:tblLook w:val="04A0" w:firstRow="1" w:lastRow="0" w:firstColumn="1" w:lastColumn="0" w:noHBand="0" w:noVBand="1"/>
      </w:tblPr>
      <w:tblGrid>
        <w:gridCol w:w="1134"/>
        <w:gridCol w:w="567"/>
        <w:gridCol w:w="567"/>
        <w:gridCol w:w="709"/>
        <w:gridCol w:w="425"/>
        <w:gridCol w:w="426"/>
        <w:gridCol w:w="567"/>
        <w:gridCol w:w="425"/>
        <w:gridCol w:w="567"/>
        <w:gridCol w:w="709"/>
        <w:gridCol w:w="567"/>
        <w:gridCol w:w="692"/>
        <w:gridCol w:w="583"/>
        <w:gridCol w:w="507"/>
      </w:tblGrid>
      <w:tr w:rsidR="00FE0B30" w:rsidRPr="004D76AE" w:rsidTr="00FE0B30">
        <w:trPr>
          <w:trHeight w:val="246"/>
        </w:trPr>
        <w:tc>
          <w:tcPr>
            <w:tcW w:w="1134" w:type="dxa"/>
            <w:tcBorders>
              <w:top w:val="nil"/>
              <w:left w:val="nil"/>
              <w:bottom w:val="nil"/>
              <w:right w:val="nil"/>
            </w:tcBorders>
            <w:shd w:val="clear" w:color="auto" w:fill="EEEEEE"/>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Precipitation / Rainfall (mm)</w:t>
            </w:r>
          </w:p>
        </w:tc>
        <w:tc>
          <w:tcPr>
            <w:tcW w:w="567" w:type="dxa"/>
            <w:tcBorders>
              <w:top w:val="nil"/>
              <w:left w:val="single" w:sz="6" w:space="0" w:color="EEEEEE"/>
              <w:bottom w:val="nil"/>
              <w:right w:val="nil"/>
            </w:tcBorders>
            <w:shd w:val="clear" w:color="auto" w:fill="F0F8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63</w:t>
            </w:r>
          </w:p>
        </w:tc>
        <w:tc>
          <w:tcPr>
            <w:tcW w:w="567" w:type="dxa"/>
            <w:tcBorders>
              <w:top w:val="nil"/>
              <w:left w:val="single" w:sz="6" w:space="0" w:color="EEEEEE"/>
              <w:bottom w:val="nil"/>
              <w:right w:val="nil"/>
            </w:tcBorders>
            <w:shd w:val="clear" w:color="auto" w:fill="FFFF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51</w:t>
            </w:r>
          </w:p>
        </w:tc>
        <w:tc>
          <w:tcPr>
            <w:tcW w:w="709" w:type="dxa"/>
            <w:tcBorders>
              <w:top w:val="nil"/>
              <w:left w:val="single" w:sz="6" w:space="0" w:color="EEEEEE"/>
              <w:bottom w:val="nil"/>
              <w:right w:val="nil"/>
            </w:tcBorders>
            <w:shd w:val="clear" w:color="auto" w:fill="FFFF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55</w:t>
            </w:r>
          </w:p>
        </w:tc>
        <w:tc>
          <w:tcPr>
            <w:tcW w:w="425" w:type="dxa"/>
            <w:tcBorders>
              <w:top w:val="nil"/>
              <w:left w:val="single" w:sz="6" w:space="0" w:color="EEEEEE"/>
              <w:bottom w:val="nil"/>
              <w:right w:val="nil"/>
            </w:tcBorders>
            <w:shd w:val="clear" w:color="auto" w:fill="FFFF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50</w:t>
            </w:r>
          </w:p>
        </w:tc>
        <w:tc>
          <w:tcPr>
            <w:tcW w:w="426" w:type="dxa"/>
            <w:tcBorders>
              <w:top w:val="nil"/>
              <w:left w:val="single" w:sz="6" w:space="0" w:color="EEEEEE"/>
              <w:bottom w:val="nil"/>
              <w:right w:val="nil"/>
            </w:tcBorders>
            <w:shd w:val="clear" w:color="auto" w:fill="FFF8DC"/>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47</w:t>
            </w:r>
          </w:p>
        </w:tc>
        <w:tc>
          <w:tcPr>
            <w:tcW w:w="567" w:type="dxa"/>
            <w:tcBorders>
              <w:top w:val="nil"/>
              <w:left w:val="single" w:sz="6" w:space="0" w:color="EEEEEE"/>
              <w:bottom w:val="nil"/>
              <w:right w:val="nil"/>
            </w:tcBorders>
            <w:shd w:val="clear" w:color="auto" w:fill="EED8AE"/>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38</w:t>
            </w:r>
          </w:p>
        </w:tc>
        <w:tc>
          <w:tcPr>
            <w:tcW w:w="425" w:type="dxa"/>
            <w:tcBorders>
              <w:top w:val="nil"/>
              <w:left w:val="single" w:sz="6" w:space="0" w:color="EEEEEE"/>
              <w:bottom w:val="nil"/>
              <w:right w:val="nil"/>
            </w:tcBorders>
            <w:shd w:val="clear" w:color="auto" w:fill="FFFF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51</w:t>
            </w:r>
          </w:p>
        </w:tc>
        <w:tc>
          <w:tcPr>
            <w:tcW w:w="567" w:type="dxa"/>
            <w:tcBorders>
              <w:top w:val="nil"/>
              <w:left w:val="single" w:sz="6" w:space="0" w:color="EEEEEE"/>
              <w:bottom w:val="nil"/>
              <w:right w:val="nil"/>
            </w:tcBorders>
            <w:shd w:val="clear" w:color="auto" w:fill="FFF8DC"/>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49</w:t>
            </w:r>
          </w:p>
        </w:tc>
        <w:tc>
          <w:tcPr>
            <w:tcW w:w="709" w:type="dxa"/>
            <w:tcBorders>
              <w:top w:val="nil"/>
              <w:left w:val="single" w:sz="6" w:space="0" w:color="EEEEEE"/>
              <w:bottom w:val="nil"/>
              <w:right w:val="nil"/>
            </w:tcBorders>
            <w:shd w:val="clear" w:color="auto" w:fill="F0F8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61</w:t>
            </w:r>
          </w:p>
        </w:tc>
        <w:tc>
          <w:tcPr>
            <w:tcW w:w="567" w:type="dxa"/>
            <w:tcBorders>
              <w:top w:val="nil"/>
              <w:left w:val="single" w:sz="6" w:space="0" w:color="EEEEEE"/>
              <w:bottom w:val="nil"/>
              <w:right w:val="nil"/>
            </w:tcBorders>
            <w:shd w:val="clear" w:color="auto" w:fill="F0F8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64</w:t>
            </w:r>
          </w:p>
        </w:tc>
        <w:tc>
          <w:tcPr>
            <w:tcW w:w="692" w:type="dxa"/>
            <w:tcBorders>
              <w:top w:val="nil"/>
              <w:left w:val="single" w:sz="6" w:space="0" w:color="EEEEEE"/>
              <w:bottom w:val="nil"/>
              <w:right w:val="nil"/>
            </w:tcBorders>
            <w:shd w:val="clear" w:color="auto" w:fill="F0F8FF"/>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61</w:t>
            </w:r>
          </w:p>
        </w:tc>
        <w:tc>
          <w:tcPr>
            <w:tcW w:w="583" w:type="dxa"/>
            <w:tcBorders>
              <w:top w:val="nil"/>
              <w:left w:val="single" w:sz="6" w:space="0" w:color="EEEEEE"/>
              <w:bottom w:val="nil"/>
              <w:right w:val="nil"/>
            </w:tcBorders>
            <w:shd w:val="clear" w:color="auto" w:fill="FFF8DC"/>
            <w:hideMark/>
          </w:tcPr>
          <w:p w:rsidR="00FE0B30" w:rsidRPr="004D76AE" w:rsidRDefault="00FE0B30" w:rsidP="00FE0B30">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48</w:t>
            </w:r>
          </w:p>
        </w:tc>
        <w:tc>
          <w:tcPr>
            <w:tcW w:w="507" w:type="dxa"/>
            <w:tcBorders>
              <w:top w:val="nil"/>
              <w:left w:val="single" w:sz="6" w:space="0" w:color="EEEEEE"/>
              <w:bottom w:val="nil"/>
              <w:right w:val="nil"/>
            </w:tcBorders>
            <w:shd w:val="clear" w:color="auto" w:fill="FFF8DC"/>
          </w:tcPr>
          <w:p w:rsidR="00FE0B30" w:rsidRPr="004D76AE" w:rsidRDefault="00FE0B30" w:rsidP="00FE0B30">
            <w:pPr>
              <w:spacing w:after="0" w:line="240" w:lineRule="auto"/>
              <w:jc w:val="center"/>
              <w:rPr>
                <w:rFonts w:ascii="Arial" w:eastAsia="Times New Roman" w:hAnsi="Arial" w:cs="Arial"/>
                <w:sz w:val="15"/>
                <w:szCs w:val="15"/>
                <w:lang w:eastAsia="en-GB"/>
              </w:rPr>
            </w:pPr>
          </w:p>
        </w:tc>
      </w:tr>
    </w:tbl>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FE0B30" w:rsidRDefault="00FE0B30" w:rsidP="00E53785">
      <w:pPr>
        <w:pStyle w:val="xp1"/>
        <w:spacing w:before="0" w:beforeAutospacing="0" w:after="45" w:afterAutospacing="0"/>
        <w:rPr>
          <w:rStyle w:val="xs1"/>
          <w:rFonts w:ascii="Calibri" w:hAnsi="Calibri" w:cs="Calibri"/>
          <w:b/>
          <w:bCs/>
          <w:color w:val="201F1E"/>
          <w:sz w:val="28"/>
          <w:szCs w:val="28"/>
          <w:u w:val="single"/>
        </w:rPr>
      </w:pPr>
    </w:p>
    <w:p w:rsidR="00FE0B30" w:rsidRDefault="00FE0B30" w:rsidP="00E53785">
      <w:pPr>
        <w:pStyle w:val="xp1"/>
        <w:spacing w:before="0" w:beforeAutospacing="0" w:after="45" w:afterAutospacing="0"/>
        <w:rPr>
          <w:rStyle w:val="xs1"/>
          <w:rFonts w:ascii="Calibri" w:hAnsi="Calibri" w:cs="Calibri"/>
          <w:b/>
          <w:bCs/>
          <w:color w:val="201F1E"/>
          <w:sz w:val="28"/>
          <w:szCs w:val="28"/>
          <w:u w:val="single"/>
        </w:rPr>
      </w:pPr>
    </w:p>
    <w:p w:rsidR="00FE0B30" w:rsidRDefault="00FE0B30" w:rsidP="00E53785">
      <w:pPr>
        <w:pStyle w:val="xp1"/>
        <w:spacing w:before="0" w:beforeAutospacing="0" w:after="45" w:afterAutospacing="0"/>
        <w:rPr>
          <w:rStyle w:val="xs1"/>
          <w:rFonts w:ascii="Calibri" w:hAnsi="Calibri" w:cs="Calibri"/>
          <w:b/>
          <w:bCs/>
          <w:color w:val="201F1E"/>
          <w:sz w:val="28"/>
          <w:szCs w:val="28"/>
          <w:u w:val="single"/>
        </w:rPr>
      </w:pPr>
    </w:p>
    <w:p w:rsidR="00FE0B30" w:rsidRDefault="00FE0B30" w:rsidP="00E53785">
      <w:pPr>
        <w:pStyle w:val="xp1"/>
        <w:spacing w:before="0" w:beforeAutospacing="0" w:after="45" w:afterAutospacing="0"/>
        <w:rPr>
          <w:rStyle w:val="xs1"/>
          <w:rFonts w:ascii="Calibri" w:hAnsi="Calibri" w:cs="Calibri"/>
          <w:b/>
          <w:bCs/>
          <w:color w:val="201F1E"/>
          <w:sz w:val="28"/>
          <w:szCs w:val="28"/>
          <w:u w:val="single"/>
        </w:rPr>
      </w:pPr>
    </w:p>
    <w:p w:rsidR="00FE0B30" w:rsidRDefault="00FE0B30" w:rsidP="00E53785">
      <w:pPr>
        <w:pStyle w:val="xp1"/>
        <w:spacing w:before="0" w:beforeAutospacing="0" w:after="45" w:afterAutospacing="0"/>
        <w:rPr>
          <w:rStyle w:val="xs1"/>
          <w:rFonts w:ascii="Calibri" w:hAnsi="Calibri" w:cs="Calibri"/>
          <w:bCs/>
          <w:color w:val="201F1E"/>
          <w:sz w:val="28"/>
          <w:szCs w:val="28"/>
        </w:rPr>
      </w:pPr>
      <w:r w:rsidRPr="00FE0B30">
        <w:rPr>
          <w:rStyle w:val="xs1"/>
          <w:rFonts w:ascii="Calibri" w:hAnsi="Calibri" w:cs="Calibri"/>
          <w:bCs/>
          <w:color w:val="201F1E"/>
          <w:sz w:val="28"/>
          <w:szCs w:val="28"/>
        </w:rPr>
        <w:t>Average temperature</w:t>
      </w:r>
      <w:r w:rsidR="00B2560D">
        <w:rPr>
          <w:rStyle w:val="xs1"/>
          <w:rFonts w:ascii="Calibri" w:hAnsi="Calibri" w:cs="Calibri"/>
          <w:bCs/>
          <w:color w:val="201F1E"/>
          <w:sz w:val="28"/>
          <w:szCs w:val="28"/>
        </w:rPr>
        <w:t xml:space="preserve"> and rainfall</w:t>
      </w:r>
      <w:r w:rsidRPr="00FE0B30">
        <w:rPr>
          <w:rStyle w:val="xs1"/>
          <w:rFonts w:ascii="Calibri" w:hAnsi="Calibri" w:cs="Calibri"/>
          <w:bCs/>
          <w:color w:val="201F1E"/>
          <w:sz w:val="28"/>
          <w:szCs w:val="28"/>
        </w:rPr>
        <w:t xml:space="preserve"> </w:t>
      </w:r>
      <w:r>
        <w:rPr>
          <w:rStyle w:val="xs1"/>
          <w:rFonts w:ascii="Calibri" w:hAnsi="Calibri" w:cs="Calibri"/>
          <w:bCs/>
          <w:color w:val="201F1E"/>
          <w:sz w:val="28"/>
          <w:szCs w:val="28"/>
        </w:rPr>
        <w:t>–</w:t>
      </w:r>
      <w:r w:rsidRPr="00FE0B30">
        <w:rPr>
          <w:rStyle w:val="xs1"/>
          <w:rFonts w:ascii="Calibri" w:hAnsi="Calibri" w:cs="Calibri"/>
          <w:bCs/>
          <w:color w:val="201F1E"/>
          <w:sz w:val="28"/>
          <w:szCs w:val="28"/>
        </w:rPr>
        <w:t xml:space="preserve"> London</w:t>
      </w:r>
    </w:p>
    <w:tbl>
      <w:tblPr>
        <w:tblW w:w="8064" w:type="dxa"/>
        <w:tblBorders>
          <w:top w:val="dotted" w:sz="6" w:space="0" w:color="EEEEEE"/>
          <w:left w:val="dotted" w:sz="6" w:space="0" w:color="EEEEEE"/>
          <w:bottom w:val="dotted" w:sz="6" w:space="0" w:color="EEEEEE"/>
          <w:right w:val="dotted" w:sz="6" w:space="0" w:color="EEEEEE"/>
        </w:tblBorders>
        <w:shd w:val="clear" w:color="auto" w:fill="EEEEEE"/>
        <w:tblCellMar>
          <w:top w:w="15" w:type="dxa"/>
          <w:left w:w="15" w:type="dxa"/>
          <w:bottom w:w="15" w:type="dxa"/>
          <w:right w:w="15" w:type="dxa"/>
        </w:tblCellMar>
        <w:tblLook w:val="04A0" w:firstRow="1" w:lastRow="0" w:firstColumn="1" w:lastColumn="0" w:noHBand="0" w:noVBand="1"/>
      </w:tblPr>
      <w:tblGrid>
        <w:gridCol w:w="1175"/>
        <w:gridCol w:w="568"/>
        <w:gridCol w:w="639"/>
        <w:gridCol w:w="535"/>
        <w:gridCol w:w="505"/>
        <w:gridCol w:w="481"/>
        <w:gridCol w:w="487"/>
        <w:gridCol w:w="481"/>
        <w:gridCol w:w="536"/>
        <w:gridCol w:w="722"/>
        <w:gridCol w:w="558"/>
        <w:gridCol w:w="697"/>
        <w:gridCol w:w="680"/>
      </w:tblGrid>
      <w:tr w:rsidR="00FE0B30" w:rsidRPr="004D76AE" w:rsidTr="00FE0B30">
        <w:trPr>
          <w:trHeight w:val="316"/>
          <w:tblHeader/>
        </w:trPr>
        <w:tc>
          <w:tcPr>
            <w:tcW w:w="1312"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 </w:t>
            </w:r>
          </w:p>
        </w:tc>
        <w:tc>
          <w:tcPr>
            <w:tcW w:w="570"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January</w:t>
            </w:r>
          </w:p>
        </w:tc>
        <w:tc>
          <w:tcPr>
            <w:tcW w:w="570"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February</w:t>
            </w:r>
          </w:p>
        </w:tc>
        <w:tc>
          <w:tcPr>
            <w:tcW w:w="570"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March</w:t>
            </w:r>
          </w:p>
        </w:tc>
        <w:tc>
          <w:tcPr>
            <w:tcW w:w="570"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April</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May</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June</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July</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August</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September</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October</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November</w:t>
            </w:r>
          </w:p>
        </w:tc>
        <w:tc>
          <w:tcPr>
            <w:tcW w:w="559" w:type="dxa"/>
            <w:tcBorders>
              <w:top w:val="nil"/>
              <w:left w:val="nil"/>
              <w:bottom w:val="single" w:sz="36" w:space="0" w:color="EEEEEE"/>
              <w:right w:val="nil"/>
            </w:tcBorders>
            <w:shd w:val="clear" w:color="auto" w:fill="EEEEEE"/>
            <w:vAlign w:val="bottom"/>
            <w:hideMark/>
          </w:tcPr>
          <w:p w:rsidR="00FE0B30" w:rsidRPr="004D76AE" w:rsidRDefault="00FE0B30" w:rsidP="009910D5">
            <w:pPr>
              <w:spacing w:after="0" w:line="312" w:lineRule="atLeast"/>
              <w:jc w:val="center"/>
              <w:rPr>
                <w:rFonts w:ascii="inherit" w:eastAsia="Times New Roman" w:hAnsi="inherit" w:cs="Arial"/>
                <w:b/>
                <w:bCs/>
                <w:sz w:val="15"/>
                <w:szCs w:val="15"/>
                <w:lang w:eastAsia="en-GB"/>
              </w:rPr>
            </w:pPr>
            <w:r w:rsidRPr="004D76AE">
              <w:rPr>
                <w:rFonts w:ascii="inherit" w:eastAsia="Times New Roman" w:hAnsi="inherit" w:cs="Arial"/>
                <w:b/>
                <w:bCs/>
                <w:sz w:val="15"/>
                <w:szCs w:val="15"/>
                <w:lang w:eastAsia="en-GB"/>
              </w:rPr>
              <w:t>December</w:t>
            </w:r>
          </w:p>
        </w:tc>
      </w:tr>
      <w:tr w:rsidR="00FE0B30" w:rsidRPr="004D76AE" w:rsidTr="00FE0B30">
        <w:trPr>
          <w:trHeight w:val="179"/>
        </w:trPr>
        <w:tc>
          <w:tcPr>
            <w:tcW w:w="1312" w:type="dxa"/>
            <w:tcBorders>
              <w:top w:val="nil"/>
              <w:left w:val="nil"/>
              <w:bottom w:val="nil"/>
              <w:right w:val="nil"/>
            </w:tcBorders>
            <w:shd w:val="clear" w:color="auto" w:fill="EEEEEE"/>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Avg. Temperature (°C)</w:t>
            </w:r>
          </w:p>
        </w:tc>
        <w:tc>
          <w:tcPr>
            <w:tcW w:w="570"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4.9</w:t>
            </w:r>
          </w:p>
        </w:tc>
        <w:tc>
          <w:tcPr>
            <w:tcW w:w="570"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w:t>
            </w:r>
          </w:p>
        </w:tc>
        <w:tc>
          <w:tcPr>
            <w:tcW w:w="570"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7.2</w:t>
            </w:r>
          </w:p>
        </w:tc>
        <w:tc>
          <w:tcPr>
            <w:tcW w:w="570"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9.7</w:t>
            </w:r>
          </w:p>
        </w:tc>
        <w:tc>
          <w:tcPr>
            <w:tcW w:w="559"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13.1</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16.6</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18.7</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18.2</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15.5</w:t>
            </w:r>
          </w:p>
        </w:tc>
        <w:tc>
          <w:tcPr>
            <w:tcW w:w="559"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11.6</w:t>
            </w:r>
          </w:p>
        </w:tc>
        <w:tc>
          <w:tcPr>
            <w:tcW w:w="559"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7.7</w:t>
            </w:r>
          </w:p>
        </w:tc>
        <w:tc>
          <w:tcPr>
            <w:tcW w:w="559"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5.6</w:t>
            </w:r>
          </w:p>
        </w:tc>
      </w:tr>
      <w:tr w:rsidR="00FE0B30" w:rsidRPr="004D76AE" w:rsidTr="00FE0B30">
        <w:trPr>
          <w:trHeight w:val="348"/>
        </w:trPr>
        <w:tc>
          <w:tcPr>
            <w:tcW w:w="1312" w:type="dxa"/>
            <w:tcBorders>
              <w:top w:val="nil"/>
              <w:left w:val="nil"/>
              <w:bottom w:val="nil"/>
              <w:right w:val="nil"/>
            </w:tcBorders>
            <w:shd w:val="clear" w:color="auto" w:fill="EEEEEE"/>
          </w:tcPr>
          <w:p w:rsidR="00FE0B30" w:rsidRDefault="00FE0B30" w:rsidP="009910D5">
            <w:pPr>
              <w:spacing w:after="0" w:line="240" w:lineRule="auto"/>
              <w:jc w:val="center"/>
              <w:rPr>
                <w:rFonts w:ascii="Arial" w:eastAsia="Times New Roman" w:hAnsi="Arial" w:cs="Arial"/>
                <w:sz w:val="15"/>
                <w:szCs w:val="15"/>
                <w:lang w:eastAsia="en-GB"/>
              </w:rPr>
            </w:pPr>
          </w:p>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70" w:type="dxa"/>
            <w:tcBorders>
              <w:top w:val="nil"/>
              <w:left w:val="single" w:sz="6" w:space="0" w:color="EEEEEE"/>
              <w:bottom w:val="nil"/>
              <w:right w:val="nil"/>
            </w:tcBorders>
            <w:shd w:val="clear" w:color="auto" w:fill="FFFF99"/>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70" w:type="dxa"/>
            <w:tcBorders>
              <w:top w:val="nil"/>
              <w:left w:val="single" w:sz="6" w:space="0" w:color="EEEEEE"/>
              <w:bottom w:val="nil"/>
              <w:right w:val="nil"/>
            </w:tcBorders>
            <w:shd w:val="clear" w:color="auto" w:fill="FFFF99"/>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70" w:type="dxa"/>
            <w:tcBorders>
              <w:top w:val="nil"/>
              <w:left w:val="single" w:sz="6" w:space="0" w:color="EEEEEE"/>
              <w:bottom w:val="nil"/>
              <w:right w:val="nil"/>
            </w:tcBorders>
            <w:shd w:val="clear" w:color="auto" w:fill="FFFF99"/>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70" w:type="dxa"/>
            <w:tcBorders>
              <w:top w:val="nil"/>
              <w:left w:val="single" w:sz="6" w:space="0" w:color="EEEEEE"/>
              <w:bottom w:val="nil"/>
              <w:right w:val="nil"/>
            </w:tcBorders>
            <w:shd w:val="clear" w:color="auto" w:fill="FFCC66"/>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CC66"/>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A500"/>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A500"/>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A500"/>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A500"/>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CC66"/>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FF99"/>
          </w:tcPr>
          <w:p w:rsidR="00FE0B30" w:rsidRPr="004D76AE" w:rsidRDefault="00FE0B30" w:rsidP="009910D5">
            <w:pPr>
              <w:spacing w:after="0" w:line="240" w:lineRule="auto"/>
              <w:jc w:val="center"/>
              <w:rPr>
                <w:rFonts w:ascii="Arial" w:eastAsia="Times New Roman" w:hAnsi="Arial" w:cs="Arial"/>
                <w:sz w:val="15"/>
                <w:szCs w:val="15"/>
                <w:lang w:eastAsia="en-GB"/>
              </w:rPr>
            </w:pPr>
          </w:p>
        </w:tc>
        <w:tc>
          <w:tcPr>
            <w:tcW w:w="559" w:type="dxa"/>
            <w:tcBorders>
              <w:top w:val="nil"/>
              <w:left w:val="single" w:sz="6" w:space="0" w:color="EEEEEE"/>
              <w:bottom w:val="nil"/>
              <w:right w:val="nil"/>
            </w:tcBorders>
            <w:shd w:val="clear" w:color="auto" w:fill="FFFF99"/>
          </w:tcPr>
          <w:p w:rsidR="00FE0B30" w:rsidRPr="004D76AE" w:rsidRDefault="00FE0B30" w:rsidP="009910D5">
            <w:pPr>
              <w:spacing w:after="0" w:line="240" w:lineRule="auto"/>
              <w:jc w:val="center"/>
              <w:rPr>
                <w:rFonts w:ascii="Arial" w:eastAsia="Times New Roman" w:hAnsi="Arial" w:cs="Arial"/>
                <w:sz w:val="15"/>
                <w:szCs w:val="15"/>
                <w:lang w:eastAsia="en-GB"/>
              </w:rPr>
            </w:pPr>
          </w:p>
        </w:tc>
      </w:tr>
      <w:tr w:rsidR="00FE0B30" w:rsidRPr="004D76AE" w:rsidTr="00FE0B30">
        <w:trPr>
          <w:trHeight w:val="338"/>
        </w:trPr>
        <w:tc>
          <w:tcPr>
            <w:tcW w:w="1312" w:type="dxa"/>
            <w:tcBorders>
              <w:top w:val="nil"/>
              <w:left w:val="nil"/>
              <w:bottom w:val="nil"/>
              <w:right w:val="nil"/>
            </w:tcBorders>
            <w:shd w:val="clear" w:color="auto" w:fill="EEEEEE"/>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Precipitation / Rainfall (mm)</w:t>
            </w:r>
          </w:p>
        </w:tc>
        <w:tc>
          <w:tcPr>
            <w:tcW w:w="570"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56</w:t>
            </w:r>
          </w:p>
        </w:tc>
        <w:tc>
          <w:tcPr>
            <w:tcW w:w="570"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39</w:t>
            </w:r>
          </w:p>
        </w:tc>
        <w:tc>
          <w:tcPr>
            <w:tcW w:w="570"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46</w:t>
            </w:r>
          </w:p>
        </w:tc>
        <w:tc>
          <w:tcPr>
            <w:tcW w:w="570"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45</w:t>
            </w:r>
          </w:p>
        </w:tc>
        <w:tc>
          <w:tcPr>
            <w:tcW w:w="559"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49</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50</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48</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53</w:t>
            </w:r>
          </w:p>
        </w:tc>
        <w:tc>
          <w:tcPr>
            <w:tcW w:w="559" w:type="dxa"/>
            <w:tcBorders>
              <w:top w:val="nil"/>
              <w:left w:val="single" w:sz="6" w:space="0" w:color="EEEEEE"/>
              <w:bottom w:val="nil"/>
              <w:right w:val="nil"/>
            </w:tcBorders>
            <w:shd w:val="clear" w:color="auto" w:fill="FFA500"/>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56</w:t>
            </w:r>
          </w:p>
        </w:tc>
        <w:tc>
          <w:tcPr>
            <w:tcW w:w="559" w:type="dxa"/>
            <w:tcBorders>
              <w:top w:val="nil"/>
              <w:left w:val="single" w:sz="6" w:space="0" w:color="EEEEEE"/>
              <w:bottom w:val="nil"/>
              <w:right w:val="nil"/>
            </w:tcBorders>
            <w:shd w:val="clear" w:color="auto" w:fill="FFCC66"/>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60</w:t>
            </w:r>
          </w:p>
        </w:tc>
        <w:tc>
          <w:tcPr>
            <w:tcW w:w="559"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61</w:t>
            </w:r>
          </w:p>
        </w:tc>
        <w:tc>
          <w:tcPr>
            <w:tcW w:w="559" w:type="dxa"/>
            <w:tcBorders>
              <w:top w:val="nil"/>
              <w:left w:val="single" w:sz="6" w:space="0" w:color="EEEEEE"/>
              <w:bottom w:val="nil"/>
              <w:right w:val="nil"/>
            </w:tcBorders>
            <w:shd w:val="clear" w:color="auto" w:fill="FFFF99"/>
            <w:hideMark/>
          </w:tcPr>
          <w:p w:rsidR="00FE0B30" w:rsidRPr="004D76AE" w:rsidRDefault="00FE0B30" w:rsidP="009910D5">
            <w:pPr>
              <w:spacing w:after="0" w:line="240" w:lineRule="auto"/>
              <w:jc w:val="center"/>
              <w:rPr>
                <w:rFonts w:ascii="Arial" w:eastAsia="Times New Roman" w:hAnsi="Arial" w:cs="Arial"/>
                <w:sz w:val="15"/>
                <w:szCs w:val="15"/>
                <w:lang w:eastAsia="en-GB"/>
              </w:rPr>
            </w:pPr>
            <w:r w:rsidRPr="004D76AE">
              <w:rPr>
                <w:rFonts w:ascii="Arial" w:eastAsia="Times New Roman" w:hAnsi="Arial" w:cs="Arial"/>
                <w:sz w:val="15"/>
                <w:szCs w:val="15"/>
                <w:lang w:eastAsia="en-GB"/>
              </w:rPr>
              <w:t>58</w:t>
            </w:r>
          </w:p>
        </w:tc>
      </w:tr>
    </w:tbl>
    <w:p w:rsidR="00A654AC" w:rsidRDefault="00A654AC" w:rsidP="00E53785">
      <w:pPr>
        <w:pStyle w:val="xp1"/>
        <w:spacing w:before="0" w:beforeAutospacing="0" w:after="45" w:afterAutospacing="0"/>
        <w:rPr>
          <w:rStyle w:val="xs1"/>
          <w:rFonts w:ascii="Calibri" w:hAnsi="Calibri" w:cs="Calibri"/>
          <w:bCs/>
          <w:color w:val="201F1E"/>
          <w:sz w:val="28"/>
          <w:szCs w:val="28"/>
        </w:rPr>
      </w:pPr>
    </w:p>
    <w:p w:rsidR="00BB4CB0" w:rsidRDefault="00BB4CB0"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Example of what your graph looks like.</w:t>
      </w:r>
    </w:p>
    <w:p w:rsidR="00BB4CB0" w:rsidRDefault="00BB4CB0" w:rsidP="00E53785">
      <w:pPr>
        <w:pStyle w:val="xp1"/>
        <w:spacing w:before="0" w:beforeAutospacing="0" w:after="45" w:afterAutospacing="0"/>
        <w:rPr>
          <w:rStyle w:val="xs1"/>
          <w:rFonts w:ascii="Calibri" w:hAnsi="Calibri" w:cs="Calibri"/>
          <w:b/>
          <w:bCs/>
          <w:color w:val="201F1E"/>
          <w:sz w:val="28"/>
          <w:szCs w:val="28"/>
          <w:u w:val="single"/>
        </w:rPr>
      </w:pPr>
      <w:r>
        <w:rPr>
          <w:noProof/>
        </w:rPr>
        <w:drawing>
          <wp:inline distT="0" distB="0" distL="0" distR="0" wp14:anchorId="7701F9B8" wp14:editId="29D17B36">
            <wp:extent cx="2169994" cy="148717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04133" cy="1510567"/>
                    </a:xfrm>
                    <a:prstGeom prst="rect">
                      <a:avLst/>
                    </a:prstGeom>
                  </pic:spPr>
                </pic:pic>
              </a:graphicData>
            </a:graphic>
          </wp:inline>
        </w:drawing>
      </w: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Tues</w:t>
      </w:r>
      <w:r w:rsidRPr="00E53785">
        <w:rPr>
          <w:rStyle w:val="xs1"/>
          <w:rFonts w:ascii="Calibri" w:hAnsi="Calibri" w:cs="Calibri"/>
          <w:b/>
          <w:bCs/>
          <w:color w:val="201F1E"/>
          <w:sz w:val="28"/>
          <w:szCs w:val="28"/>
          <w:u w:val="single"/>
        </w:rPr>
        <w:t>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6E33A0" w:rsidRDefault="00B2560D" w:rsidP="00E53785">
      <w:pPr>
        <w:pStyle w:val="xp1"/>
        <w:spacing w:before="0" w:beforeAutospacing="0" w:after="45" w:afterAutospacing="0"/>
        <w:rPr>
          <w:rFonts w:asciiTheme="minorHAnsi" w:hAnsiTheme="minorHAnsi" w:cstheme="minorHAnsi"/>
          <w:sz w:val="28"/>
          <w:szCs w:val="28"/>
        </w:rPr>
      </w:pPr>
      <w:hyperlink r:id="rId7"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2.15pm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Parents drop-in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lastRenderedPageBreak/>
        <w:t xml:space="preserve">For your parents to ask us any questions that they may have. They will need to use your log in details to access teams. </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FA64C9" w:rsidRDefault="00FA64C9" w:rsidP="00E53785">
      <w:pPr>
        <w:pStyle w:val="xp1"/>
        <w:spacing w:before="0" w:beforeAutospacing="0" w:after="45" w:afterAutospacing="0"/>
        <w:rPr>
          <w:rStyle w:val="xs1"/>
          <w:rFonts w:ascii="Calibri" w:hAnsi="Calibri" w:cs="Calibri"/>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B2560D" w:rsidRDefault="00B2560D" w:rsidP="00E53785">
      <w:pPr>
        <w:pStyle w:val="xp1"/>
        <w:spacing w:before="0" w:beforeAutospacing="0" w:after="45" w:afterAutospacing="0"/>
        <w:rPr>
          <w:rStyle w:val="xs1"/>
          <w:rFonts w:ascii="Calibri" w:hAnsi="Calibri" w:cs="Calibri"/>
          <w:bCs/>
          <w:color w:val="201F1E"/>
          <w:sz w:val="28"/>
          <w:szCs w:val="28"/>
        </w:rPr>
      </w:pPr>
    </w:p>
    <w:p w:rsidR="00FA64C9" w:rsidRDefault="00A90C2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Using </w:t>
      </w:r>
      <w:proofErr w:type="spellStart"/>
      <w:r>
        <w:rPr>
          <w:rStyle w:val="xs1"/>
          <w:rFonts w:ascii="Calibri" w:hAnsi="Calibri" w:cs="Calibri"/>
          <w:bCs/>
          <w:color w:val="201F1E"/>
          <w:sz w:val="28"/>
          <w:szCs w:val="28"/>
        </w:rPr>
        <w:t>linguascope</w:t>
      </w:r>
      <w:proofErr w:type="spellEnd"/>
      <w:r>
        <w:rPr>
          <w:rStyle w:val="xs1"/>
          <w:rFonts w:ascii="Calibri" w:hAnsi="Calibri" w:cs="Calibri"/>
          <w:bCs/>
          <w:color w:val="201F1E"/>
          <w:sz w:val="28"/>
          <w:szCs w:val="28"/>
        </w:rPr>
        <w:t xml:space="preserve"> look at hobbies. Create a weekly timetable of hobbies for different members</w:t>
      </w:r>
      <w:r w:rsidR="00F23E8C">
        <w:rPr>
          <w:rStyle w:val="xs1"/>
          <w:rFonts w:ascii="Calibri" w:hAnsi="Calibri" w:cs="Calibri"/>
          <w:bCs/>
          <w:color w:val="201F1E"/>
          <w:sz w:val="28"/>
          <w:szCs w:val="28"/>
        </w:rPr>
        <w:t xml:space="preserve"> of a family. Think about the time of day they are going to be doing these activities and how long they last for. Make sure it is all written in French. There are 5 people in the family. </w:t>
      </w:r>
    </w:p>
    <w:p w:rsidR="00FA64C9" w:rsidRDefault="00FA64C9" w:rsidP="00E53785">
      <w:pPr>
        <w:pStyle w:val="xp1"/>
        <w:spacing w:before="0" w:beforeAutospacing="0" w:after="45" w:afterAutospacing="0"/>
        <w:rPr>
          <w:rStyle w:val="xs1"/>
          <w:rFonts w:ascii="Calibri" w:hAnsi="Calibri" w:cs="Calibri"/>
          <w:bCs/>
          <w:color w:val="201F1E"/>
          <w:sz w:val="28"/>
          <w:szCs w:val="28"/>
        </w:rPr>
      </w:pPr>
    </w:p>
    <w:p w:rsidR="00B2560D" w:rsidRDefault="00B2560D" w:rsidP="00E53785">
      <w:pPr>
        <w:pStyle w:val="xp1"/>
        <w:spacing w:before="0" w:beforeAutospacing="0" w:after="45" w:afterAutospacing="0"/>
        <w:rPr>
          <w:rStyle w:val="xs1"/>
          <w:rFonts w:ascii="Calibri" w:hAnsi="Calibri" w:cs="Calibri"/>
          <w:b/>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Wednesday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B2560D" w:rsidP="00E53785">
      <w:pPr>
        <w:pStyle w:val="xp1"/>
        <w:spacing w:before="0" w:beforeAutospacing="0" w:after="45" w:afterAutospacing="0"/>
        <w:rPr>
          <w:rStyle w:val="xs1"/>
          <w:rFonts w:asciiTheme="minorHAnsi" w:hAnsiTheme="minorHAnsi" w:cstheme="minorHAnsi"/>
          <w:sz w:val="28"/>
          <w:szCs w:val="28"/>
        </w:rPr>
      </w:pPr>
      <w:hyperlink r:id="rId8"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1F5E1B" w:rsidRPr="00DC2091"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Science – log onto the live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7A0C63"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r w:rsidR="00613B17">
        <w:rPr>
          <w:rStyle w:val="xs1"/>
          <w:rFonts w:ascii="Calibri" w:hAnsi="Calibri" w:cs="Calibri"/>
          <w:bCs/>
          <w:color w:val="201F1E"/>
          <w:sz w:val="28"/>
          <w:szCs w:val="28"/>
        </w:rPr>
        <w:t xml:space="preserve"> </w:t>
      </w:r>
    </w:p>
    <w:p w:rsidR="00F23E8C" w:rsidRDefault="00F23E8C"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Choose an object from around your house or in your garden, which has a lot of detail on it. This could be a flower, fruit bowl, a pattern on your wall paper</w:t>
      </w:r>
      <w:r w:rsidR="00B2560D">
        <w:rPr>
          <w:rStyle w:val="xs1"/>
          <w:rFonts w:ascii="Calibri" w:hAnsi="Calibri" w:cs="Calibri"/>
          <w:bCs/>
          <w:color w:val="201F1E"/>
          <w:sz w:val="28"/>
          <w:szCs w:val="28"/>
        </w:rPr>
        <w:t xml:space="preserve"> or</w:t>
      </w:r>
      <w:r>
        <w:rPr>
          <w:rStyle w:val="xs1"/>
          <w:rFonts w:ascii="Calibri" w:hAnsi="Calibri" w:cs="Calibri"/>
          <w:bCs/>
          <w:color w:val="201F1E"/>
          <w:sz w:val="28"/>
          <w:szCs w:val="28"/>
        </w:rPr>
        <w:t xml:space="preserve"> an ornament. Make an observational pencil drawing of the item. You could draw the whole object or choose a part of it which is interesting. Take your time, this should be an activity that takes a minimum of half an hour. Think about the tone and shading of your drawing as well. </w:t>
      </w:r>
    </w:p>
    <w:p w:rsidR="00F23E8C" w:rsidRDefault="0052734F"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See below for some examples</w:t>
      </w:r>
    </w:p>
    <w:p w:rsidR="00F23E8C" w:rsidRDefault="0052734F" w:rsidP="00E53785">
      <w:pPr>
        <w:pStyle w:val="xp1"/>
        <w:spacing w:before="0" w:beforeAutospacing="0" w:after="45" w:afterAutospacing="0"/>
        <w:rPr>
          <w:rStyle w:val="xs1"/>
          <w:rFonts w:ascii="Calibri" w:hAnsi="Calibri" w:cs="Calibri"/>
          <w:bCs/>
          <w:color w:val="201F1E"/>
          <w:sz w:val="28"/>
          <w:szCs w:val="28"/>
        </w:rPr>
      </w:pPr>
      <w:r>
        <w:rPr>
          <w:rFonts w:ascii="Calibri" w:hAnsi="Calibri" w:cs="Calibri"/>
          <w:bCs/>
          <w:noProof/>
          <w:color w:val="201F1E"/>
          <w:sz w:val="28"/>
          <w:szCs w:val="28"/>
        </w:rPr>
        <w:drawing>
          <wp:inline distT="0" distB="0" distL="0" distR="0">
            <wp:extent cx="1514901" cy="129603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servational drawing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2411" cy="1311015"/>
                    </a:xfrm>
                    <a:prstGeom prst="rect">
                      <a:avLst/>
                    </a:prstGeom>
                  </pic:spPr>
                </pic:pic>
              </a:graphicData>
            </a:graphic>
          </wp:inline>
        </w:drawing>
      </w:r>
      <w:r>
        <w:rPr>
          <w:rStyle w:val="xs1"/>
          <w:rFonts w:ascii="Calibri" w:hAnsi="Calibri" w:cs="Calibri"/>
          <w:bCs/>
          <w:color w:val="201F1E"/>
          <w:sz w:val="28"/>
          <w:szCs w:val="28"/>
        </w:rPr>
        <w:t xml:space="preserve">     </w:t>
      </w:r>
      <w:r>
        <w:rPr>
          <w:rFonts w:ascii="Calibri" w:hAnsi="Calibri" w:cs="Calibri"/>
          <w:bCs/>
          <w:noProof/>
          <w:color w:val="201F1E"/>
          <w:sz w:val="28"/>
          <w:szCs w:val="28"/>
        </w:rPr>
        <w:drawing>
          <wp:inline distT="0" distB="0" distL="0" distR="0">
            <wp:extent cx="1248770" cy="1232535"/>
            <wp:effectExtent l="0" t="0" r="889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YA11 - Observational Drawing for Kid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0258" cy="1263614"/>
                    </a:xfrm>
                    <a:prstGeom prst="rect">
                      <a:avLst/>
                    </a:prstGeom>
                  </pic:spPr>
                </pic:pic>
              </a:graphicData>
            </a:graphic>
          </wp:inline>
        </w:drawing>
      </w:r>
    </w:p>
    <w:p w:rsidR="00F23E8C" w:rsidRDefault="00F23E8C" w:rsidP="00E53785">
      <w:pPr>
        <w:pStyle w:val="xp1"/>
        <w:spacing w:before="0" w:beforeAutospacing="0" w:after="45" w:afterAutospacing="0"/>
        <w:rPr>
          <w:rStyle w:val="xs1"/>
          <w:rFonts w:ascii="Calibri" w:hAnsi="Calibri" w:cs="Calibri"/>
          <w:bCs/>
          <w:color w:val="201F1E"/>
          <w:sz w:val="28"/>
          <w:szCs w:val="28"/>
        </w:rPr>
      </w:pPr>
    </w:p>
    <w:p w:rsidR="00075916" w:rsidRDefault="00075916" w:rsidP="006E33A0">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lastRenderedPageBreak/>
        <w:t>Thursday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6E33A0" w:rsidRDefault="00B2560D" w:rsidP="00075916">
      <w:pPr>
        <w:pStyle w:val="xp1"/>
        <w:spacing w:before="0" w:beforeAutospacing="0" w:after="45" w:afterAutospacing="0"/>
        <w:rPr>
          <w:rFonts w:asciiTheme="minorHAnsi" w:hAnsiTheme="minorHAnsi" w:cstheme="minorHAnsi"/>
          <w:sz w:val="28"/>
          <w:szCs w:val="28"/>
        </w:rPr>
      </w:pPr>
      <w:hyperlink r:id="rId11"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B2560D"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w:t>
      </w:r>
      <w:r w:rsidR="00075916">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B2560D"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w:t>
      </w:r>
      <w:r w:rsidR="00075916">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PE with </w:t>
      </w:r>
      <w:proofErr w:type="spellStart"/>
      <w:r>
        <w:rPr>
          <w:rStyle w:val="xs1"/>
          <w:rFonts w:ascii="Calibri" w:hAnsi="Calibri" w:cs="Calibri"/>
          <w:bCs/>
          <w:color w:val="201F1E"/>
          <w:sz w:val="28"/>
          <w:szCs w:val="28"/>
        </w:rPr>
        <w:t>Lizell</w:t>
      </w:r>
      <w:proofErr w:type="spellEnd"/>
      <w:r>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2.15pm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Parents drop-in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For your parents to ask us any questions that they may have. They will need to use your log in details to access teams. </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075916" w:rsidRPr="00D32D0C" w:rsidRDefault="00075916" w:rsidP="00075916">
      <w:pPr>
        <w:rPr>
          <w:rFonts w:eastAsia="Times New Roman" w:cstheme="minorHAnsi"/>
          <w:color w:val="111111"/>
          <w:sz w:val="28"/>
          <w:szCs w:val="28"/>
          <w:u w:val="single"/>
          <w:lang w:eastAsia="en-GB"/>
        </w:rPr>
      </w:pPr>
      <w:r w:rsidRPr="00D32D0C">
        <w:rPr>
          <w:rFonts w:eastAsia="Times New Roman" w:cstheme="minorHAnsi"/>
          <w:color w:val="111111"/>
          <w:sz w:val="28"/>
          <w:szCs w:val="28"/>
          <w:u w:val="single"/>
          <w:lang w:eastAsia="en-GB"/>
        </w:rPr>
        <w:t>Spelling</w:t>
      </w:r>
    </w:p>
    <w:p w:rsidR="00613B17" w:rsidRDefault="00956FAC" w:rsidP="00613B17">
      <w:pPr>
        <w:pStyle w:val="xp1"/>
        <w:spacing w:before="0" w:beforeAutospacing="0" w:after="45" w:afterAutospacing="0"/>
        <w:rPr>
          <w:rStyle w:val="xs1"/>
          <w:rFonts w:asciiTheme="majorHAnsi" w:hAnsiTheme="majorHAnsi" w:cstheme="majorHAnsi"/>
          <w:bCs/>
          <w:color w:val="201F1E"/>
          <w:sz w:val="28"/>
          <w:szCs w:val="28"/>
        </w:rPr>
      </w:pPr>
      <w:r w:rsidRPr="00956FAC">
        <w:rPr>
          <w:rStyle w:val="xs1"/>
          <w:rFonts w:asciiTheme="majorHAnsi" w:hAnsiTheme="majorHAnsi" w:cstheme="majorHAnsi"/>
          <w:bCs/>
          <w:color w:val="201F1E"/>
          <w:sz w:val="28"/>
          <w:szCs w:val="28"/>
        </w:rPr>
        <w:t>Use of the hyphen</w:t>
      </w:r>
    </w:p>
    <w:p w:rsidR="00956FAC" w:rsidRDefault="00956FAC" w:rsidP="00613B17">
      <w:pPr>
        <w:pStyle w:val="xp1"/>
        <w:spacing w:before="0" w:beforeAutospacing="0" w:after="45" w:afterAutospacing="0"/>
        <w:rPr>
          <w:rStyle w:val="xs1"/>
          <w:rFonts w:asciiTheme="majorHAnsi" w:hAnsiTheme="majorHAnsi" w:cstheme="majorHAnsi"/>
          <w:bCs/>
          <w:color w:val="201F1E"/>
          <w:sz w:val="28"/>
          <w:szCs w:val="28"/>
        </w:rPr>
      </w:pPr>
      <w:r>
        <w:rPr>
          <w:rStyle w:val="xs1"/>
          <w:rFonts w:asciiTheme="majorHAnsi" w:hAnsiTheme="majorHAnsi" w:cstheme="majorHAnsi"/>
          <w:bCs/>
          <w:color w:val="201F1E"/>
          <w:sz w:val="28"/>
          <w:szCs w:val="28"/>
        </w:rPr>
        <w:t>Hyphens can be used to join a prefix to a root word, especially if the prefix ends in a vowel letter and the root word also begins in one.</w:t>
      </w:r>
    </w:p>
    <w:p w:rsidR="00956FAC" w:rsidRDefault="00956FAC" w:rsidP="00613B17">
      <w:pPr>
        <w:pStyle w:val="xp1"/>
        <w:spacing w:before="0" w:beforeAutospacing="0" w:after="45" w:afterAutospacing="0"/>
        <w:rPr>
          <w:rStyle w:val="xs1"/>
          <w:rFonts w:asciiTheme="majorHAnsi" w:hAnsiTheme="majorHAnsi" w:cstheme="majorHAnsi"/>
          <w:b/>
          <w:bCs/>
          <w:color w:val="201F1E"/>
          <w:sz w:val="28"/>
          <w:szCs w:val="28"/>
        </w:rPr>
      </w:pPr>
      <w:r w:rsidRPr="00B762C3">
        <w:rPr>
          <w:rStyle w:val="xs1"/>
          <w:rFonts w:asciiTheme="majorHAnsi" w:hAnsiTheme="majorHAnsi" w:cstheme="majorHAnsi"/>
          <w:b/>
          <w:bCs/>
          <w:color w:val="201F1E"/>
          <w:sz w:val="28"/>
          <w:szCs w:val="28"/>
        </w:rPr>
        <w:t xml:space="preserve">Co-ordinate, re-enter, co-own, co-operate, </w:t>
      </w:r>
      <w:r w:rsidR="00B762C3" w:rsidRPr="00B762C3">
        <w:rPr>
          <w:rStyle w:val="xs1"/>
          <w:rFonts w:asciiTheme="majorHAnsi" w:hAnsiTheme="majorHAnsi" w:cstheme="majorHAnsi"/>
          <w:b/>
          <w:bCs/>
          <w:color w:val="201F1E"/>
          <w:sz w:val="28"/>
          <w:szCs w:val="28"/>
        </w:rPr>
        <w:t>self-service</w:t>
      </w:r>
      <w:r w:rsidR="00B2560D">
        <w:rPr>
          <w:rStyle w:val="xs1"/>
          <w:rFonts w:asciiTheme="majorHAnsi" w:hAnsiTheme="majorHAnsi" w:cstheme="majorHAnsi"/>
          <w:b/>
          <w:bCs/>
          <w:color w:val="201F1E"/>
          <w:sz w:val="28"/>
          <w:szCs w:val="28"/>
        </w:rPr>
        <w:t>, ice-cream, sugar-free</w:t>
      </w:r>
      <w:bookmarkStart w:id="0" w:name="_GoBack"/>
      <w:bookmarkEnd w:id="0"/>
    </w:p>
    <w:p w:rsidR="00B762C3" w:rsidRPr="00B762C3" w:rsidRDefault="00B762C3" w:rsidP="00613B17">
      <w:pPr>
        <w:pStyle w:val="xp1"/>
        <w:spacing w:before="0" w:beforeAutospacing="0" w:after="45" w:afterAutospacing="0"/>
        <w:rPr>
          <w:rStyle w:val="xs1"/>
          <w:rFonts w:asciiTheme="majorHAnsi" w:hAnsiTheme="majorHAnsi" w:cstheme="majorHAnsi"/>
          <w:b/>
          <w:bCs/>
          <w:color w:val="201F1E"/>
          <w:sz w:val="28"/>
          <w:szCs w:val="28"/>
        </w:rPr>
      </w:pPr>
    </w:p>
    <w:p w:rsidR="00B844B4" w:rsidRDefault="005623E2"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In your Handwriting books try the following activities to practise your spellings</w:t>
      </w:r>
    </w:p>
    <w:p w:rsidR="00613B17" w:rsidRDefault="00613B17" w:rsidP="00613B1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613B17" w:rsidRPr="00613B17" w:rsidRDefault="00613B17" w:rsidP="00613B1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613B17" w:rsidRDefault="00613B17" w:rsidP="006E33A0">
      <w:pPr>
        <w:pStyle w:val="xp1"/>
        <w:spacing w:before="0" w:beforeAutospacing="0" w:after="45" w:afterAutospacing="0"/>
        <w:rPr>
          <w:rStyle w:val="xs1"/>
          <w:rFonts w:ascii="Calibri" w:hAnsi="Calibri" w:cs="Calibri"/>
          <w:bCs/>
          <w:color w:val="201F1E"/>
          <w:sz w:val="28"/>
          <w:szCs w:val="28"/>
        </w:rPr>
      </w:pPr>
    </w:p>
    <w:p w:rsidR="005623E2" w:rsidRDefault="005623E2" w:rsidP="006E33A0">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Friday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E53785" w:rsidRDefault="00B2560D" w:rsidP="00075916">
      <w:pPr>
        <w:pStyle w:val="xp1"/>
        <w:spacing w:before="0" w:beforeAutospacing="0" w:after="45" w:afterAutospacing="0"/>
        <w:rPr>
          <w:rStyle w:val="xs1"/>
          <w:rFonts w:asciiTheme="minorHAnsi" w:hAnsiTheme="minorHAnsi" w:cstheme="minorHAnsi"/>
          <w:sz w:val="28"/>
          <w:szCs w:val="28"/>
        </w:rPr>
      </w:pPr>
      <w:hyperlink r:id="rId12"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lastRenderedPageBreak/>
        <w:t>Maths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A link will be added onto teams so that you can watch the assembly at whatever time during the day suits you best.</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B762C3" w:rsidRDefault="00B762C3" w:rsidP="00B762C3">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B762C3" w:rsidRDefault="00B762C3" w:rsidP="00075916">
      <w:pPr>
        <w:pStyle w:val="xp1"/>
        <w:spacing w:before="0" w:beforeAutospacing="0" w:after="45" w:afterAutospacing="0"/>
        <w:rPr>
          <w:rStyle w:val="xs1"/>
          <w:rFonts w:ascii="Calibri" w:hAnsi="Calibri" w:cs="Calibri"/>
          <w:bCs/>
          <w:color w:val="201F1E"/>
          <w:sz w:val="28"/>
          <w:szCs w:val="28"/>
          <w:u w:val="single"/>
        </w:rPr>
      </w:pPr>
    </w:p>
    <w:tbl>
      <w:tblPr>
        <w:tblStyle w:val="TableGrid"/>
        <w:tblW w:w="0" w:type="auto"/>
        <w:tblLook w:val="04A0" w:firstRow="1" w:lastRow="0" w:firstColumn="1" w:lastColumn="0" w:noHBand="0" w:noVBand="1"/>
      </w:tblPr>
      <w:tblGrid>
        <w:gridCol w:w="2122"/>
        <w:gridCol w:w="6894"/>
      </w:tblGrid>
      <w:tr w:rsidR="00B762C3" w:rsidRPr="002428CD" w:rsidTr="006F6C81">
        <w:tc>
          <w:tcPr>
            <w:tcW w:w="9016" w:type="dxa"/>
            <w:gridSpan w:val="2"/>
          </w:tcPr>
          <w:p w:rsidR="00B762C3" w:rsidRDefault="00B762C3" w:rsidP="006F6C81">
            <w:pPr>
              <w:jc w:val="center"/>
              <w:rPr>
                <w:rFonts w:ascii="Comic Sans MS" w:hAnsi="Comic Sans MS"/>
                <w:b/>
              </w:rPr>
            </w:pPr>
            <w:r>
              <w:rPr>
                <w:rFonts w:ascii="Comic Sans MS" w:hAnsi="Comic Sans MS"/>
                <w:b/>
              </w:rPr>
              <w:t>Friday 12</w:t>
            </w:r>
            <w:r w:rsidRPr="00DE0B94">
              <w:rPr>
                <w:rFonts w:ascii="Comic Sans MS" w:hAnsi="Comic Sans MS"/>
                <w:b/>
                <w:vertAlign w:val="superscript"/>
              </w:rPr>
              <w:t>th</w:t>
            </w:r>
            <w:r>
              <w:rPr>
                <w:rFonts w:ascii="Comic Sans MS" w:hAnsi="Comic Sans MS"/>
                <w:b/>
              </w:rPr>
              <w:t xml:space="preserve"> February</w:t>
            </w:r>
          </w:p>
          <w:p w:rsidR="00B762C3" w:rsidRPr="002428CD" w:rsidRDefault="00B762C3" w:rsidP="006F6C81">
            <w:pPr>
              <w:rPr>
                <w:rFonts w:ascii="Comic Sans MS" w:hAnsi="Comic Sans MS"/>
              </w:rPr>
            </w:pPr>
            <w:r w:rsidRPr="002428CD">
              <w:rPr>
                <w:rFonts w:ascii="Comic Sans MS" w:hAnsi="Comic Sans MS"/>
              </w:rPr>
              <w:t xml:space="preserve">Here at </w:t>
            </w:r>
            <w:proofErr w:type="spellStart"/>
            <w:r w:rsidRPr="002428CD">
              <w:rPr>
                <w:rFonts w:ascii="Comic Sans MS" w:hAnsi="Comic Sans MS"/>
              </w:rPr>
              <w:t>Buckden</w:t>
            </w:r>
            <w:proofErr w:type="spellEnd"/>
            <w:r w:rsidRPr="002428CD">
              <w:rPr>
                <w:rFonts w:ascii="Comic Sans MS" w:hAnsi="Comic Sans MS"/>
              </w:rPr>
              <w:t xml:space="preserve"> we have written our own </w:t>
            </w:r>
            <w:proofErr w:type="spellStart"/>
            <w:r w:rsidRPr="002428CD">
              <w:rPr>
                <w:rFonts w:ascii="Comic Sans MS" w:hAnsi="Comic Sans MS"/>
              </w:rPr>
              <w:t>Buckden</w:t>
            </w:r>
            <w:proofErr w:type="spellEnd"/>
            <w:r w:rsidRPr="002428CD">
              <w:rPr>
                <w:rFonts w:ascii="Comic Sans MS" w:hAnsi="Comic Sans MS"/>
              </w:rPr>
              <w:t xml:space="preserve"> School Curriculum and we have incorporated the 8 skills identified by Skills</w:t>
            </w:r>
            <w:r>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B762C3" w:rsidRPr="002428CD" w:rsidRDefault="00B762C3" w:rsidP="006F6C81">
            <w:pPr>
              <w:rPr>
                <w:rFonts w:ascii="Comic Sans MS" w:hAnsi="Comic Sans MS"/>
                <w:b/>
              </w:rPr>
            </w:pPr>
            <w:r w:rsidRPr="002428CD">
              <w:rPr>
                <w:rFonts w:ascii="Comic Sans MS" w:hAnsi="Comic Sans MS"/>
              </w:rPr>
              <w:t>If appropriate upload a photograph</w:t>
            </w:r>
            <w:r>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B762C3" w:rsidRPr="002428CD" w:rsidTr="006F6C81">
        <w:tc>
          <w:tcPr>
            <w:tcW w:w="2122" w:type="dxa"/>
          </w:tcPr>
          <w:p w:rsidR="00B762C3" w:rsidRPr="002428CD" w:rsidRDefault="00B762C3" w:rsidP="006F6C81">
            <w:pPr>
              <w:rPr>
                <w:rFonts w:ascii="Comic Sans MS" w:hAnsi="Comic Sans MS"/>
              </w:rPr>
            </w:pPr>
            <w:r>
              <w:rPr>
                <w:noProof/>
                <w:lang w:eastAsia="en-GB"/>
              </w:rPr>
              <w:drawing>
                <wp:inline distT="0" distB="0" distL="0" distR="0" wp14:anchorId="7C58C5F8" wp14:editId="74AFBB85">
                  <wp:extent cx="1157053" cy="10858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63797" cy="1092179"/>
                          </a:xfrm>
                          <a:prstGeom prst="rect">
                            <a:avLst/>
                          </a:prstGeom>
                        </pic:spPr>
                      </pic:pic>
                    </a:graphicData>
                  </a:graphic>
                </wp:inline>
              </w:drawing>
            </w:r>
          </w:p>
        </w:tc>
        <w:tc>
          <w:tcPr>
            <w:tcW w:w="6894" w:type="dxa"/>
          </w:tcPr>
          <w:p w:rsidR="00B762C3" w:rsidRPr="00671651" w:rsidRDefault="00B762C3" w:rsidP="006F6C81">
            <w:pPr>
              <w:rPr>
                <w:rFonts w:ascii="Comic Sans MS" w:hAnsi="Comic Sans MS"/>
                <w:b/>
                <w:bCs/>
                <w:sz w:val="20"/>
              </w:rPr>
            </w:pPr>
            <w:r w:rsidRPr="00671651">
              <w:rPr>
                <w:rFonts w:ascii="Comic Sans MS" w:hAnsi="Comic Sans MS"/>
                <w:b/>
                <w:bCs/>
                <w:sz w:val="20"/>
              </w:rPr>
              <w:t xml:space="preserve">Protect Our Planet. Research climate change and list or </w:t>
            </w:r>
            <w:proofErr w:type="spellStart"/>
            <w:r w:rsidRPr="00671651">
              <w:rPr>
                <w:rFonts w:ascii="Comic Sans MS" w:hAnsi="Comic Sans MS"/>
                <w:b/>
                <w:bCs/>
                <w:sz w:val="20"/>
              </w:rPr>
              <w:t>mindmap</w:t>
            </w:r>
            <w:proofErr w:type="spellEnd"/>
            <w:r w:rsidRPr="00671651">
              <w:rPr>
                <w:rFonts w:ascii="Comic Sans MS" w:hAnsi="Comic Sans MS"/>
                <w:b/>
                <w:bCs/>
                <w:sz w:val="20"/>
              </w:rPr>
              <w:t xml:space="preserve"> different things you could do at home to help protect our environment. Choose 3 simple things you will do differently as an individual this year to play your part in solving this problem.</w:t>
            </w:r>
          </w:p>
          <w:p w:rsidR="00B762C3" w:rsidRPr="00671651" w:rsidRDefault="00B762C3" w:rsidP="006F6C81">
            <w:pPr>
              <w:rPr>
                <w:rFonts w:ascii="Comic Sans MS" w:hAnsi="Comic Sans MS"/>
                <w:sz w:val="20"/>
              </w:rPr>
            </w:pPr>
            <w:r w:rsidRPr="00671651">
              <w:rPr>
                <w:rFonts w:ascii="Comic Sans MS" w:hAnsi="Comic Sans MS"/>
                <w:sz w:val="20"/>
              </w:rPr>
              <w:t>Reflection Questions</w:t>
            </w:r>
          </w:p>
          <w:p w:rsidR="00B762C3" w:rsidRPr="00671651" w:rsidRDefault="00B762C3" w:rsidP="006F6C81">
            <w:pPr>
              <w:rPr>
                <w:rFonts w:ascii="Comic Sans MS" w:hAnsi="Comic Sans MS"/>
                <w:sz w:val="20"/>
              </w:rPr>
            </w:pPr>
            <w:r w:rsidRPr="00671651">
              <w:rPr>
                <w:rFonts w:ascii="Comic Sans MS" w:hAnsi="Comic Sans MS"/>
                <w:b/>
                <w:bCs/>
                <w:sz w:val="20"/>
              </w:rPr>
              <w:t>Beginner: </w:t>
            </w:r>
            <w:r w:rsidRPr="00671651">
              <w:rPr>
                <w:rFonts w:ascii="Comic Sans MS" w:hAnsi="Comic Sans MS"/>
                <w:sz w:val="20"/>
              </w:rPr>
              <w:t>What are the instructions?</w:t>
            </w:r>
          </w:p>
          <w:p w:rsidR="00B762C3" w:rsidRPr="00671651" w:rsidRDefault="00B762C3" w:rsidP="006F6C81">
            <w:pPr>
              <w:rPr>
                <w:rFonts w:ascii="Comic Sans MS" w:hAnsi="Comic Sans MS"/>
                <w:sz w:val="20"/>
              </w:rPr>
            </w:pPr>
            <w:r w:rsidRPr="00671651">
              <w:rPr>
                <w:rFonts w:ascii="Comic Sans MS" w:hAnsi="Comic Sans MS"/>
                <w:b/>
                <w:bCs/>
                <w:sz w:val="20"/>
              </w:rPr>
              <w:t>Intermediate:</w:t>
            </w:r>
            <w:r w:rsidRPr="00671651">
              <w:rPr>
                <w:rFonts w:ascii="Comic Sans MS" w:hAnsi="Comic Sans MS"/>
                <w:sz w:val="20"/>
              </w:rPr>
              <w:t> How can you use pros and cons to make a decision?</w:t>
            </w:r>
          </w:p>
          <w:p w:rsidR="00B762C3" w:rsidRPr="00671651" w:rsidRDefault="00B762C3" w:rsidP="006F6C81">
            <w:pPr>
              <w:rPr>
                <w:rFonts w:ascii="Comic Sans MS" w:hAnsi="Comic Sans MS"/>
                <w:sz w:val="20"/>
              </w:rPr>
            </w:pPr>
            <w:r w:rsidRPr="00671651">
              <w:rPr>
                <w:rFonts w:ascii="Comic Sans MS" w:hAnsi="Comic Sans MS"/>
                <w:b/>
                <w:bCs/>
                <w:sz w:val="20"/>
              </w:rPr>
              <w:t>Advanced: </w:t>
            </w:r>
            <w:r w:rsidRPr="00671651">
              <w:rPr>
                <w:rFonts w:ascii="Comic Sans MS" w:hAnsi="Comic Sans MS"/>
                <w:sz w:val="20"/>
              </w:rPr>
              <w:t>Why is it important to consider a range of solutions for complex problems?</w:t>
            </w:r>
          </w:p>
          <w:p w:rsidR="00B762C3" w:rsidRPr="00671651" w:rsidRDefault="00B762C3" w:rsidP="006F6C81">
            <w:pPr>
              <w:rPr>
                <w:rFonts w:ascii="Comic Sans MS" w:hAnsi="Comic Sans MS"/>
                <w:sz w:val="20"/>
              </w:rPr>
            </w:pPr>
            <w:r w:rsidRPr="00671651">
              <w:rPr>
                <w:rFonts w:ascii="Comic Sans MS" w:hAnsi="Comic Sans MS"/>
                <w:b/>
                <w:bCs/>
                <w:sz w:val="20"/>
              </w:rPr>
              <w:t>Expert: </w:t>
            </w:r>
            <w:r w:rsidRPr="00671651">
              <w:rPr>
                <w:rFonts w:ascii="Comic Sans MS" w:hAnsi="Comic Sans MS"/>
                <w:sz w:val="20"/>
              </w:rPr>
              <w:t>How might you choose between different solutions to a complex problem?</w:t>
            </w:r>
          </w:p>
          <w:p w:rsidR="00B762C3" w:rsidRPr="002428CD" w:rsidRDefault="00B762C3" w:rsidP="006F6C81">
            <w:pPr>
              <w:rPr>
                <w:rFonts w:ascii="Comic Sans MS" w:hAnsi="Comic Sans MS"/>
                <w:sz w:val="20"/>
              </w:rPr>
            </w:pPr>
          </w:p>
        </w:tc>
      </w:tr>
      <w:tr w:rsidR="00B762C3" w:rsidRPr="002428CD" w:rsidTr="006F6C81">
        <w:tc>
          <w:tcPr>
            <w:tcW w:w="2122" w:type="dxa"/>
          </w:tcPr>
          <w:p w:rsidR="00B762C3" w:rsidRPr="002428CD" w:rsidRDefault="00B762C3" w:rsidP="006F6C81">
            <w:pPr>
              <w:rPr>
                <w:rFonts w:ascii="Comic Sans MS" w:hAnsi="Comic Sans MS"/>
              </w:rPr>
            </w:pPr>
            <w:r>
              <w:rPr>
                <w:noProof/>
                <w:lang w:eastAsia="en-GB"/>
              </w:rPr>
              <w:drawing>
                <wp:inline distT="0" distB="0" distL="0" distR="0" wp14:anchorId="14B9C40C" wp14:editId="35A2B509">
                  <wp:extent cx="1200150" cy="98985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19820" cy="1006076"/>
                          </a:xfrm>
                          <a:prstGeom prst="rect">
                            <a:avLst/>
                          </a:prstGeom>
                        </pic:spPr>
                      </pic:pic>
                    </a:graphicData>
                  </a:graphic>
                </wp:inline>
              </w:drawing>
            </w:r>
          </w:p>
        </w:tc>
        <w:tc>
          <w:tcPr>
            <w:tcW w:w="6894" w:type="dxa"/>
          </w:tcPr>
          <w:p w:rsidR="00B762C3" w:rsidRPr="00671651" w:rsidRDefault="00B762C3" w:rsidP="006F6C81">
            <w:pPr>
              <w:rPr>
                <w:rFonts w:ascii="Comic Sans MS" w:hAnsi="Comic Sans MS"/>
                <w:b/>
                <w:bCs/>
                <w:sz w:val="20"/>
              </w:rPr>
            </w:pPr>
            <w:r w:rsidRPr="00671651">
              <w:rPr>
                <w:rFonts w:ascii="Comic Sans MS" w:hAnsi="Comic Sans MS"/>
                <w:b/>
                <w:bCs/>
                <w:sz w:val="20"/>
              </w:rPr>
              <w:t>Create a Vlog or video diary. Speak clearly as you describe your daily routine. Talk about what you are doing in lockdown and how you feel.</w:t>
            </w:r>
          </w:p>
          <w:p w:rsidR="00B762C3" w:rsidRPr="00671651" w:rsidRDefault="00B762C3" w:rsidP="006F6C81">
            <w:pPr>
              <w:rPr>
                <w:rFonts w:ascii="Comic Sans MS" w:hAnsi="Comic Sans MS"/>
                <w:sz w:val="20"/>
              </w:rPr>
            </w:pPr>
            <w:r w:rsidRPr="00671651">
              <w:rPr>
                <w:rFonts w:ascii="Comic Sans MS" w:hAnsi="Comic Sans MS"/>
                <w:sz w:val="20"/>
              </w:rPr>
              <w:t>Reflection Questions</w:t>
            </w:r>
          </w:p>
          <w:p w:rsidR="00B762C3" w:rsidRPr="00671651" w:rsidRDefault="00B762C3" w:rsidP="006F6C81">
            <w:pPr>
              <w:rPr>
                <w:rFonts w:ascii="Comic Sans MS" w:hAnsi="Comic Sans MS"/>
                <w:sz w:val="20"/>
              </w:rPr>
            </w:pPr>
            <w:r w:rsidRPr="00671651">
              <w:rPr>
                <w:rFonts w:ascii="Comic Sans MS" w:hAnsi="Comic Sans MS"/>
                <w:b/>
                <w:bCs/>
                <w:sz w:val="20"/>
              </w:rPr>
              <w:t>Beginner: </w:t>
            </w:r>
            <w:r w:rsidRPr="00671651">
              <w:rPr>
                <w:rFonts w:ascii="Comic Sans MS" w:hAnsi="Comic Sans MS"/>
                <w:sz w:val="20"/>
              </w:rPr>
              <w:t>How do we know if we are speaking clearly?</w:t>
            </w:r>
          </w:p>
          <w:p w:rsidR="00B762C3" w:rsidRPr="00671651" w:rsidRDefault="00B762C3" w:rsidP="006F6C81">
            <w:pPr>
              <w:rPr>
                <w:rFonts w:ascii="Comic Sans MS" w:hAnsi="Comic Sans MS"/>
                <w:sz w:val="20"/>
              </w:rPr>
            </w:pPr>
            <w:r w:rsidRPr="00671651">
              <w:rPr>
                <w:rFonts w:ascii="Comic Sans MS" w:hAnsi="Comic Sans MS"/>
                <w:b/>
                <w:bCs/>
                <w:sz w:val="20"/>
              </w:rPr>
              <w:t>Intermediate: </w:t>
            </w:r>
            <w:r w:rsidRPr="00671651">
              <w:rPr>
                <w:rFonts w:ascii="Comic Sans MS" w:hAnsi="Comic Sans MS"/>
                <w:sz w:val="20"/>
              </w:rPr>
              <w:t>What is meant by your expression? How does expression affect the meaning of what someone is saying?</w:t>
            </w:r>
          </w:p>
          <w:p w:rsidR="00B762C3" w:rsidRPr="00671651" w:rsidRDefault="00B762C3" w:rsidP="006F6C81">
            <w:pPr>
              <w:rPr>
                <w:rFonts w:ascii="Comic Sans MS" w:hAnsi="Comic Sans MS"/>
                <w:sz w:val="20"/>
              </w:rPr>
            </w:pPr>
            <w:r w:rsidRPr="00671651">
              <w:rPr>
                <w:rFonts w:ascii="Comic Sans MS" w:hAnsi="Comic Sans MS"/>
                <w:b/>
                <w:bCs/>
                <w:sz w:val="20"/>
              </w:rPr>
              <w:t>Advanced: </w:t>
            </w:r>
            <w:r w:rsidRPr="00671651">
              <w:rPr>
                <w:rFonts w:ascii="Comic Sans MS" w:hAnsi="Comic Sans MS"/>
                <w:sz w:val="20"/>
              </w:rPr>
              <w:t>How can you use tone, expression and gesture to make your speaking engaging?</w:t>
            </w:r>
          </w:p>
          <w:p w:rsidR="00B762C3" w:rsidRPr="00671651" w:rsidRDefault="00B762C3" w:rsidP="006F6C81">
            <w:pPr>
              <w:rPr>
                <w:rFonts w:ascii="Comic Sans MS" w:hAnsi="Comic Sans MS"/>
                <w:sz w:val="20"/>
              </w:rPr>
            </w:pPr>
            <w:r w:rsidRPr="00671651">
              <w:rPr>
                <w:rFonts w:ascii="Comic Sans MS" w:hAnsi="Comic Sans MS"/>
                <w:b/>
                <w:bCs/>
                <w:sz w:val="20"/>
              </w:rPr>
              <w:t>Expert:</w:t>
            </w:r>
            <w:r w:rsidRPr="00671651">
              <w:rPr>
                <w:rFonts w:ascii="Comic Sans MS" w:hAnsi="Comic Sans MS"/>
                <w:sz w:val="20"/>
              </w:rPr>
              <w:t> How can you adapt the content of what you are saying, in response to different listeners?</w:t>
            </w:r>
          </w:p>
          <w:p w:rsidR="00B762C3" w:rsidRPr="002428CD" w:rsidRDefault="00B762C3" w:rsidP="006F6C81">
            <w:pPr>
              <w:rPr>
                <w:rFonts w:ascii="Comic Sans MS" w:hAnsi="Comic Sans MS"/>
                <w:sz w:val="20"/>
              </w:rPr>
            </w:pPr>
          </w:p>
        </w:tc>
      </w:tr>
      <w:tr w:rsidR="00B762C3" w:rsidRPr="002428CD" w:rsidTr="006F6C81">
        <w:tc>
          <w:tcPr>
            <w:tcW w:w="2122" w:type="dxa"/>
          </w:tcPr>
          <w:p w:rsidR="00B762C3" w:rsidRPr="002428CD" w:rsidRDefault="00B762C3" w:rsidP="006F6C81">
            <w:pPr>
              <w:rPr>
                <w:rFonts w:ascii="Comic Sans MS" w:hAnsi="Comic Sans MS"/>
              </w:rPr>
            </w:pPr>
            <w:r>
              <w:rPr>
                <w:noProof/>
                <w:lang w:eastAsia="en-GB"/>
              </w:rPr>
              <w:lastRenderedPageBreak/>
              <w:drawing>
                <wp:inline distT="0" distB="0" distL="0" distR="0" wp14:anchorId="3E07E858" wp14:editId="50695C26">
                  <wp:extent cx="1190625" cy="11504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07594" cy="1166797"/>
                          </a:xfrm>
                          <a:prstGeom prst="rect">
                            <a:avLst/>
                          </a:prstGeom>
                        </pic:spPr>
                      </pic:pic>
                    </a:graphicData>
                  </a:graphic>
                </wp:inline>
              </w:drawing>
            </w:r>
          </w:p>
        </w:tc>
        <w:tc>
          <w:tcPr>
            <w:tcW w:w="6894" w:type="dxa"/>
          </w:tcPr>
          <w:p w:rsidR="00B762C3" w:rsidRPr="00F649F9" w:rsidRDefault="00B762C3" w:rsidP="006F6C81">
            <w:pPr>
              <w:rPr>
                <w:rFonts w:ascii="Comic Sans MS" w:hAnsi="Comic Sans MS"/>
                <w:b/>
                <w:bCs/>
                <w:sz w:val="20"/>
              </w:rPr>
            </w:pPr>
            <w:r w:rsidRPr="00F649F9">
              <w:rPr>
                <w:rFonts w:ascii="Comic Sans MS" w:hAnsi="Comic Sans MS"/>
                <w:b/>
                <w:bCs/>
                <w:sz w:val="20"/>
              </w:rPr>
              <w:t>Design a new board game.</w:t>
            </w:r>
          </w:p>
          <w:p w:rsidR="00B762C3" w:rsidRPr="00F649F9" w:rsidRDefault="00B762C3" w:rsidP="006F6C81">
            <w:pPr>
              <w:rPr>
                <w:rFonts w:ascii="Comic Sans MS" w:hAnsi="Comic Sans MS"/>
                <w:b/>
                <w:bCs/>
                <w:sz w:val="20"/>
              </w:rPr>
            </w:pPr>
            <w:r w:rsidRPr="00F649F9">
              <w:rPr>
                <w:rFonts w:ascii="Comic Sans MS" w:hAnsi="Comic Sans MS"/>
                <w:b/>
                <w:bCs/>
                <w:sz w:val="20"/>
              </w:rPr>
              <w:t>Base the design on Snakes and Ladders, but choose a new theme. Design the board, the pieces and the rules. Show the design to a family member.</w:t>
            </w:r>
          </w:p>
          <w:p w:rsidR="00B762C3" w:rsidRPr="00F649F9" w:rsidRDefault="00B762C3" w:rsidP="006F6C81">
            <w:pPr>
              <w:rPr>
                <w:rFonts w:ascii="Comic Sans MS" w:hAnsi="Comic Sans MS"/>
                <w:b/>
                <w:bCs/>
                <w:sz w:val="20"/>
              </w:rPr>
            </w:pPr>
            <w:r w:rsidRPr="00F649F9">
              <w:rPr>
                <w:rFonts w:ascii="Comic Sans MS" w:hAnsi="Comic Sans MS"/>
                <w:b/>
                <w:bCs/>
                <w:sz w:val="20"/>
              </w:rPr>
              <w:t>Extension: Create the game using materials you have at home. Invite a member of your family to play it with you.</w:t>
            </w:r>
          </w:p>
          <w:p w:rsidR="00B762C3" w:rsidRPr="00F649F9" w:rsidRDefault="00B762C3" w:rsidP="006F6C81">
            <w:pPr>
              <w:rPr>
                <w:rFonts w:ascii="Comic Sans MS" w:hAnsi="Comic Sans MS"/>
                <w:sz w:val="20"/>
              </w:rPr>
            </w:pPr>
            <w:r w:rsidRPr="00F649F9">
              <w:rPr>
                <w:rFonts w:ascii="Comic Sans MS" w:hAnsi="Comic Sans MS"/>
                <w:sz w:val="20"/>
              </w:rPr>
              <w:t>Reflection Questions</w:t>
            </w:r>
          </w:p>
          <w:p w:rsidR="00B762C3" w:rsidRPr="00F649F9" w:rsidRDefault="00B762C3" w:rsidP="006F6C81">
            <w:pPr>
              <w:rPr>
                <w:rFonts w:ascii="Comic Sans MS" w:hAnsi="Comic Sans MS"/>
                <w:sz w:val="20"/>
              </w:rPr>
            </w:pPr>
            <w:r w:rsidRPr="00F649F9">
              <w:rPr>
                <w:rFonts w:ascii="Comic Sans MS" w:hAnsi="Comic Sans MS"/>
                <w:b/>
                <w:bCs/>
                <w:sz w:val="20"/>
              </w:rPr>
              <w:t>Beginner: </w:t>
            </w:r>
            <w:r w:rsidRPr="00F649F9">
              <w:rPr>
                <w:rFonts w:ascii="Comic Sans MS" w:hAnsi="Comic Sans MS"/>
                <w:sz w:val="20"/>
              </w:rPr>
              <w:t>When do you use your imagination?</w:t>
            </w:r>
          </w:p>
          <w:p w:rsidR="00B762C3" w:rsidRPr="00F649F9" w:rsidRDefault="00B762C3" w:rsidP="006F6C81">
            <w:pPr>
              <w:rPr>
                <w:rFonts w:ascii="Comic Sans MS" w:hAnsi="Comic Sans MS"/>
                <w:sz w:val="20"/>
              </w:rPr>
            </w:pPr>
            <w:r w:rsidRPr="00F649F9">
              <w:rPr>
                <w:rFonts w:ascii="Comic Sans MS" w:hAnsi="Comic Sans MS"/>
                <w:b/>
                <w:bCs/>
                <w:sz w:val="20"/>
              </w:rPr>
              <w:t>Intermediate:</w:t>
            </w:r>
            <w:r w:rsidRPr="00F649F9">
              <w:rPr>
                <w:rFonts w:ascii="Comic Sans MS" w:hAnsi="Comic Sans MS"/>
                <w:sz w:val="20"/>
              </w:rPr>
              <w:t> How can we come up with lots of ideas?</w:t>
            </w:r>
          </w:p>
          <w:p w:rsidR="00B762C3" w:rsidRPr="00F649F9" w:rsidRDefault="00B762C3" w:rsidP="006F6C81">
            <w:pPr>
              <w:rPr>
                <w:rFonts w:ascii="Comic Sans MS" w:hAnsi="Comic Sans MS"/>
                <w:sz w:val="20"/>
              </w:rPr>
            </w:pPr>
            <w:r w:rsidRPr="00F649F9">
              <w:rPr>
                <w:rFonts w:ascii="Comic Sans MS" w:hAnsi="Comic Sans MS"/>
                <w:b/>
                <w:bCs/>
                <w:sz w:val="20"/>
              </w:rPr>
              <w:t>Advanced:</w:t>
            </w:r>
            <w:r w:rsidRPr="00F649F9">
              <w:rPr>
                <w:rFonts w:ascii="Comic Sans MS" w:hAnsi="Comic Sans MS"/>
                <w:sz w:val="20"/>
              </w:rPr>
              <w:t> How can creativity be used in different areas of life?</w:t>
            </w:r>
          </w:p>
          <w:p w:rsidR="00B762C3" w:rsidRPr="00F649F9" w:rsidRDefault="00B762C3" w:rsidP="006F6C81">
            <w:pPr>
              <w:rPr>
                <w:rFonts w:ascii="Comic Sans MS" w:hAnsi="Comic Sans MS"/>
                <w:sz w:val="20"/>
              </w:rPr>
            </w:pPr>
            <w:r w:rsidRPr="00F649F9">
              <w:rPr>
                <w:rFonts w:ascii="Comic Sans MS" w:hAnsi="Comic Sans MS"/>
                <w:b/>
                <w:bCs/>
                <w:sz w:val="20"/>
              </w:rPr>
              <w:t>Expert: </w:t>
            </w:r>
            <w:r w:rsidRPr="00F649F9">
              <w:rPr>
                <w:rFonts w:ascii="Comic Sans MS" w:hAnsi="Comic Sans MS"/>
                <w:sz w:val="20"/>
              </w:rPr>
              <w:t>Where can we get different perspectives from, to develop our ideas?</w:t>
            </w:r>
          </w:p>
          <w:p w:rsidR="00B762C3" w:rsidRPr="002428CD" w:rsidRDefault="00B762C3" w:rsidP="006F6C81">
            <w:pPr>
              <w:rPr>
                <w:rFonts w:ascii="Comic Sans MS" w:hAnsi="Comic Sans MS"/>
                <w:sz w:val="20"/>
              </w:rPr>
            </w:pPr>
          </w:p>
        </w:tc>
      </w:tr>
    </w:tbl>
    <w:p w:rsidR="00B762C3" w:rsidRPr="002428CD" w:rsidRDefault="00B762C3" w:rsidP="00B762C3">
      <w:pPr>
        <w:rPr>
          <w:rFonts w:ascii="Comic Sans MS" w:hAnsi="Comic Sans MS"/>
        </w:rPr>
      </w:pPr>
    </w:p>
    <w:p w:rsidR="00B762C3" w:rsidRPr="00E53785" w:rsidRDefault="00B762C3" w:rsidP="00075916">
      <w:pPr>
        <w:pStyle w:val="xp1"/>
        <w:spacing w:before="0" w:beforeAutospacing="0" w:after="45" w:afterAutospacing="0"/>
        <w:rPr>
          <w:rStyle w:val="xs1"/>
          <w:rFonts w:ascii="Calibri" w:hAnsi="Calibri" w:cs="Calibri"/>
          <w:bCs/>
          <w:color w:val="201F1E"/>
          <w:sz w:val="28"/>
          <w:szCs w:val="28"/>
          <w:u w:val="single"/>
        </w:rPr>
      </w:pPr>
    </w:p>
    <w:p w:rsidR="005F40E0" w:rsidRPr="002428CD" w:rsidRDefault="005F40E0" w:rsidP="005F40E0">
      <w:pPr>
        <w:rPr>
          <w:rFonts w:ascii="Comic Sans MS" w:hAnsi="Comic Sans MS"/>
        </w:rPr>
      </w:pPr>
    </w:p>
    <w:p w:rsidR="00DF395B" w:rsidRPr="002428CD" w:rsidRDefault="00DF395B" w:rsidP="00DF395B">
      <w:pPr>
        <w:rPr>
          <w:rFonts w:ascii="Comic Sans MS" w:hAnsi="Comic Sans MS"/>
        </w:rPr>
      </w:pPr>
    </w:p>
    <w:p w:rsidR="00033087" w:rsidRPr="00D32D0C" w:rsidRDefault="00075916" w:rsidP="00033087">
      <w:pPr>
        <w:pStyle w:val="xp1"/>
        <w:spacing w:before="0" w:beforeAutospacing="0" w:after="45" w:afterAutospacing="0"/>
        <w:rPr>
          <w:rStyle w:val="xs1"/>
          <w:rFonts w:asciiTheme="minorHAnsi" w:hAnsiTheme="minorHAnsi" w:cstheme="minorHAnsi"/>
          <w:bCs/>
          <w:color w:val="201F1E"/>
          <w:sz w:val="28"/>
          <w:szCs w:val="28"/>
          <w:u w:val="single"/>
        </w:rPr>
      </w:pPr>
      <w:r>
        <w:rPr>
          <w:rStyle w:val="xs1"/>
          <w:rFonts w:asciiTheme="minorHAnsi" w:hAnsiTheme="minorHAnsi" w:cstheme="minorHAnsi"/>
          <w:bCs/>
          <w:color w:val="201F1E"/>
          <w:sz w:val="28"/>
          <w:szCs w:val="28"/>
          <w:u w:val="single"/>
        </w:rPr>
        <w:t>Maths games</w:t>
      </w:r>
    </w:p>
    <w:p w:rsidR="00033087" w:rsidRPr="00D44F2C" w:rsidRDefault="00B2560D" w:rsidP="00033087">
      <w:pPr>
        <w:pStyle w:val="xp1"/>
        <w:spacing w:before="0" w:beforeAutospacing="0" w:after="45" w:afterAutospacing="0"/>
        <w:rPr>
          <w:rStyle w:val="xs1"/>
          <w:rFonts w:asciiTheme="minorHAnsi" w:hAnsiTheme="minorHAnsi" w:cstheme="minorHAnsi"/>
          <w:bCs/>
          <w:color w:val="201F1E"/>
          <w:sz w:val="28"/>
          <w:szCs w:val="28"/>
        </w:rPr>
      </w:pPr>
      <w:hyperlink r:id="rId16"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B2560D" w:rsidP="00033087">
      <w:pPr>
        <w:pStyle w:val="ocular-col"/>
        <w:rPr>
          <w:rFonts w:asciiTheme="minorHAnsi" w:hAnsiTheme="minorHAnsi" w:cstheme="minorHAnsi"/>
          <w:sz w:val="28"/>
          <w:szCs w:val="28"/>
        </w:rPr>
      </w:pPr>
      <w:hyperlink r:id="rId17" w:history="1">
        <w:r w:rsidR="00033087" w:rsidRPr="00D44F2C">
          <w:rPr>
            <w:rStyle w:val="Hyperlink"/>
            <w:rFonts w:asciiTheme="minorHAnsi" w:hAnsiTheme="minorHAnsi" w:cstheme="minorHAnsi"/>
            <w:sz w:val="28"/>
            <w:szCs w:val="28"/>
          </w:rPr>
          <w:t>https://www.topmarks.co.uk/maths-games/7-11-years/times-tables</w:t>
        </w:r>
      </w:hyperlink>
    </w:p>
    <w:p w:rsidR="0081583A" w:rsidRDefault="00B2560D" w:rsidP="0081583A">
      <w:pPr>
        <w:pStyle w:val="ocular-col"/>
        <w:rPr>
          <w:rStyle w:val="Hyperlink"/>
          <w:rFonts w:asciiTheme="minorHAnsi" w:hAnsiTheme="minorHAnsi" w:cstheme="minorHAnsi"/>
          <w:sz w:val="28"/>
          <w:szCs w:val="28"/>
        </w:rPr>
      </w:pPr>
      <w:hyperlink r:id="rId18" w:history="1">
        <w:r w:rsidR="00033087" w:rsidRPr="00D44F2C">
          <w:rPr>
            <w:rStyle w:val="Hyperlink"/>
            <w:rFonts w:asciiTheme="minorHAnsi" w:hAnsiTheme="minorHAnsi" w:cstheme="minorHAnsi"/>
            <w:sz w:val="28"/>
            <w:szCs w:val="28"/>
          </w:rPr>
          <w:t>https://www.timestables.co.uk/</w:t>
        </w:r>
      </w:hyperlink>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p>
    <w:p w:rsidR="003F6AF4" w:rsidRDefault="00075916" w:rsidP="00E86856">
      <w:pPr>
        <w:rPr>
          <w:rFonts w:cstheme="minorHAnsi"/>
          <w:b/>
          <w:color w:val="201F1E"/>
          <w:sz w:val="28"/>
          <w:szCs w:val="28"/>
          <w:u w:val="single"/>
        </w:rPr>
      </w:pPr>
      <w:r>
        <w:rPr>
          <w:rFonts w:cstheme="minorHAnsi"/>
          <w:b/>
          <w:color w:val="201F1E"/>
          <w:sz w:val="28"/>
          <w:szCs w:val="28"/>
          <w:u w:val="single"/>
        </w:rPr>
        <w:t>Activities that could be used to help you learn your spellings</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075916" w:rsidRDefault="00821F07" w:rsidP="00A046CE">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E94E48" w:rsidRPr="00075916" w:rsidRDefault="00E94E48" w:rsidP="00075916">
      <w:pPr>
        <w:rPr>
          <w:rFonts w:eastAsia="Times New Roman" w:cstheme="minorHAnsi"/>
          <w:color w:val="111111"/>
          <w:sz w:val="28"/>
          <w:szCs w:val="28"/>
          <w:lang w:eastAsia="en-GB"/>
        </w:rPr>
      </w:pPr>
      <w:r w:rsidRPr="00075916">
        <w:rPr>
          <w:rFonts w:eastAsia="Times New Roman" w:cstheme="minorHAnsi"/>
          <w:color w:val="111111"/>
          <w:sz w:val="28"/>
          <w:szCs w:val="28"/>
          <w:u w:val="single"/>
          <w:lang w:eastAsia="en-GB"/>
        </w:rPr>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lastRenderedPageBreak/>
        <w:t xml:space="preserve">The Accelerated Reader (AR) programme is also accessible from home during this time too, so once you’ve finished your books make sure you log on and take a quiz. </w:t>
      </w:r>
    </w:p>
    <w:p w:rsidR="00075916" w:rsidRDefault="00B2560D" w:rsidP="00075916">
      <w:pPr>
        <w:rPr>
          <w:rStyle w:val="Hyperlink"/>
          <w:rFonts w:cstheme="minorHAnsi"/>
          <w:sz w:val="28"/>
          <w:szCs w:val="28"/>
        </w:rPr>
      </w:pPr>
      <w:hyperlink r:id="rId19" w:tgtFrame="_blank" w:history="1">
        <w:r w:rsidR="00C635BF">
          <w:rPr>
            <w:rStyle w:val="Hyperlink"/>
            <w:rFonts w:ascii="Calibri" w:hAnsi="Calibri" w:cs="Calibri"/>
            <w:bdr w:val="none" w:sz="0" w:space="0" w:color="auto" w:frame="1"/>
            <w:shd w:val="clear" w:color="auto" w:fill="FFFFFF"/>
          </w:rPr>
          <w:t>https://ukhosted2.renlearn.co.uk/2152328/</w:t>
        </w:r>
      </w:hyperlink>
      <w:r w:rsidR="00C635BF">
        <w:rPr>
          <w:rFonts w:ascii="Calibri" w:hAnsi="Calibri" w:cs="Calibri"/>
          <w:color w:val="000000"/>
          <w:shd w:val="clear" w:color="auto" w:fill="FFFFFF"/>
        </w:rPr>
        <w:t xml:space="preserve">  </w:t>
      </w:r>
    </w:p>
    <w:p w:rsidR="001F5E1B" w:rsidRDefault="001F5E1B" w:rsidP="00075916">
      <w:pPr>
        <w:rPr>
          <w:rStyle w:val="xs1"/>
          <w:rFonts w:cstheme="minorHAnsi"/>
          <w:b/>
          <w:bCs/>
          <w:color w:val="201F1E"/>
          <w:sz w:val="28"/>
          <w:szCs w:val="28"/>
          <w:u w:val="single"/>
        </w:rPr>
      </w:pPr>
    </w:p>
    <w:p w:rsidR="00E110ED" w:rsidRPr="00075916" w:rsidRDefault="00E110ED" w:rsidP="00075916">
      <w:pPr>
        <w:rPr>
          <w:rFonts w:cstheme="minorHAnsi"/>
          <w:color w:val="111111"/>
          <w:sz w:val="28"/>
          <w:szCs w:val="28"/>
        </w:rPr>
      </w:pPr>
      <w:r w:rsidRPr="00D44F2C">
        <w:rPr>
          <w:rStyle w:val="xs1"/>
          <w:rFonts w:cstheme="minorHAnsi"/>
          <w:b/>
          <w:bCs/>
          <w:color w:val="201F1E"/>
          <w:sz w:val="28"/>
          <w:szCs w:val="28"/>
          <w:u w:val="single"/>
        </w:rPr>
        <w:t>Mind Up</w:t>
      </w:r>
    </w:p>
    <w:p w:rsidR="00075916" w:rsidRDefault="00B2560D" w:rsidP="00075916">
      <w:pPr>
        <w:pStyle w:val="xp1"/>
        <w:spacing w:before="0" w:beforeAutospacing="0" w:after="45" w:afterAutospacing="0"/>
        <w:rPr>
          <w:rStyle w:val="Hyperlink"/>
          <w:rFonts w:asciiTheme="minorHAnsi" w:hAnsiTheme="minorHAnsi" w:cstheme="minorHAnsi"/>
          <w:bCs/>
          <w:sz w:val="28"/>
          <w:szCs w:val="28"/>
        </w:rPr>
      </w:pPr>
      <w:hyperlink r:id="rId20" w:tgtFrame="_blank" w:history="1">
        <w:r w:rsidR="00E110ED" w:rsidRPr="00D44F2C">
          <w:rPr>
            <w:rStyle w:val="Hyperlink"/>
            <w:rFonts w:asciiTheme="minorHAnsi" w:hAnsiTheme="minorHAnsi" w:cstheme="minorHAnsi"/>
            <w:bCs/>
            <w:sz w:val="28"/>
            <w:szCs w:val="28"/>
          </w:rPr>
          <w:t>https://mindup.org.uk/families/</w:t>
        </w:r>
      </w:hyperlink>
    </w:p>
    <w:p w:rsidR="00075916" w:rsidRDefault="00075916" w:rsidP="00075916">
      <w:pPr>
        <w:pStyle w:val="xp1"/>
        <w:spacing w:before="0" w:beforeAutospacing="0" w:after="45" w:afterAutospacing="0"/>
        <w:rPr>
          <w:rStyle w:val="Hyperlink"/>
          <w:rFonts w:asciiTheme="minorHAnsi" w:hAnsiTheme="minorHAnsi" w:cstheme="minorHAnsi"/>
          <w:bCs/>
          <w:sz w:val="28"/>
          <w:szCs w:val="28"/>
        </w:rPr>
      </w:pPr>
    </w:p>
    <w:p w:rsidR="00075916" w:rsidRDefault="00E110ED" w:rsidP="00075916">
      <w:pPr>
        <w:pStyle w:val="xp1"/>
        <w:spacing w:before="0" w:beforeAutospacing="0" w:after="45" w:afterAutospacing="0"/>
        <w:rPr>
          <w:rStyle w:val="xs1"/>
          <w:rFonts w:asciiTheme="minorHAnsi" w:hAnsiTheme="minorHAnsi" w:cstheme="minorHAnsi"/>
          <w:bCs/>
          <w:color w:val="201F1E"/>
          <w:sz w:val="28"/>
          <w:szCs w:val="28"/>
        </w:rPr>
      </w:pPr>
      <w:r w:rsidRPr="00D44F2C">
        <w:rPr>
          <w:rStyle w:val="xs1"/>
          <w:rFonts w:asciiTheme="minorHAnsi" w:hAnsiTheme="minorHAnsi" w:cstheme="minorHAnsi"/>
          <w:bCs/>
          <w:color w:val="201F1E"/>
          <w:sz w:val="28"/>
          <w:szCs w:val="28"/>
        </w:rPr>
        <w:t> </w:t>
      </w:r>
    </w:p>
    <w:p w:rsidR="0089626F" w:rsidRPr="00075916" w:rsidRDefault="00E110ED" w:rsidP="00075916">
      <w:pPr>
        <w:pStyle w:val="xp1"/>
        <w:spacing w:before="0" w:beforeAutospacing="0" w:after="45" w:afterAutospacing="0"/>
        <w:rPr>
          <w:rFonts w:asciiTheme="minorHAnsi" w:hAnsiTheme="minorHAnsi" w:cstheme="minorHAnsi"/>
          <w:color w:val="201F1E"/>
          <w:sz w:val="28"/>
          <w:szCs w:val="28"/>
        </w:rPr>
      </w:pPr>
      <w:r w:rsidRPr="00075916">
        <w:rPr>
          <w:rFonts w:asciiTheme="minorHAnsi" w:hAnsiTheme="minorHAnsi" w:cstheme="minorHAnsi"/>
          <w:b/>
          <w:color w:val="111111"/>
          <w:sz w:val="28"/>
          <w:szCs w:val="28"/>
          <w:u w:val="single"/>
        </w:rPr>
        <w:t>Skills builder</w:t>
      </w:r>
    </w:p>
    <w:p w:rsidR="00E110ED" w:rsidRPr="0089626F" w:rsidRDefault="00B2560D" w:rsidP="00E110ED">
      <w:pPr>
        <w:rPr>
          <w:rStyle w:val="Hyperlink"/>
          <w:rFonts w:cstheme="minorHAnsi"/>
          <w:b/>
          <w:color w:val="111111"/>
          <w:sz w:val="28"/>
          <w:szCs w:val="28"/>
          <w:u w:val="single"/>
        </w:rPr>
      </w:pPr>
      <w:hyperlink r:id="rId21" w:history="1">
        <w:r w:rsidR="00E110ED" w:rsidRPr="00D44F2C">
          <w:rPr>
            <w:rStyle w:val="Hyperlink"/>
            <w:rFonts w:cstheme="minorHAnsi"/>
            <w:sz w:val="28"/>
            <w:szCs w:val="28"/>
          </w:rPr>
          <w:t>https://www.skillsbuilder.org/homelearning</w:t>
        </w:r>
      </w:hyperlink>
    </w:p>
    <w:p w:rsidR="00423D97" w:rsidRDefault="00423D97" w:rsidP="00E110ED">
      <w:pPr>
        <w:rPr>
          <w:rStyle w:val="Hyperlink"/>
          <w:rFonts w:cstheme="minorHAnsi"/>
          <w:b/>
          <w:color w:val="auto"/>
          <w:sz w:val="28"/>
          <w:szCs w:val="28"/>
          <w:u w:val="single"/>
        </w:rPr>
      </w:pPr>
    </w:p>
    <w:p w:rsidR="00E110ED" w:rsidRPr="00D44F2C"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t>French</w:t>
      </w:r>
    </w:p>
    <w:p w:rsidR="00E110ED" w:rsidRPr="00D44F2C" w:rsidRDefault="00E110ED" w:rsidP="00E110ED">
      <w:pPr>
        <w:rPr>
          <w:rFonts w:cstheme="minorHAnsi"/>
          <w:b/>
          <w:color w:val="FF0000"/>
          <w:sz w:val="28"/>
          <w:szCs w:val="28"/>
          <w:u w:val="single"/>
        </w:rPr>
      </w:pPr>
      <w:r w:rsidRPr="00D44F2C">
        <w:rPr>
          <w:rFonts w:cstheme="minorHAnsi"/>
          <w:sz w:val="28"/>
          <w:szCs w:val="28"/>
        </w:rPr>
        <w:t xml:space="preserve">(Log in – </w:t>
      </w:r>
      <w:r w:rsidRPr="00D44F2C">
        <w:rPr>
          <w:rStyle w:val="Strong"/>
          <w:rFonts w:cstheme="minorHAnsi"/>
          <w:sz w:val="28"/>
          <w:szCs w:val="28"/>
        </w:rPr>
        <w:t>Username</w:t>
      </w:r>
      <w:r w:rsidRPr="00D44F2C">
        <w:rPr>
          <w:rFonts w:cstheme="minorHAnsi"/>
          <w:sz w:val="28"/>
          <w:szCs w:val="28"/>
        </w:rPr>
        <w:t xml:space="preserve"> - Buckden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E110ED" w:rsidRDefault="00B2560D" w:rsidP="00E110ED">
      <w:pPr>
        <w:pStyle w:val="ocular-col"/>
        <w:rPr>
          <w:rStyle w:val="Strong"/>
          <w:rFonts w:asciiTheme="minorHAnsi" w:hAnsiTheme="minorHAnsi" w:cstheme="minorHAnsi"/>
          <w:color w:val="0000FF"/>
          <w:sz w:val="28"/>
          <w:szCs w:val="28"/>
          <w:u w:val="single"/>
        </w:rPr>
      </w:pPr>
      <w:hyperlink r:id="rId22" w:history="1">
        <w:r w:rsidR="00E110ED" w:rsidRPr="00D44F2C">
          <w:rPr>
            <w:rStyle w:val="Strong"/>
            <w:rFonts w:asciiTheme="minorHAnsi" w:hAnsiTheme="minorHAnsi" w:cstheme="minorHAnsi"/>
            <w:color w:val="0000FF"/>
            <w:sz w:val="28"/>
            <w:szCs w:val="28"/>
            <w:u w:val="single"/>
          </w:rPr>
          <w:t>https://www.linguascope.com/</w:t>
        </w:r>
      </w:hyperlink>
    </w:p>
    <w:p w:rsidR="00872777" w:rsidRDefault="00872777" w:rsidP="00E110ED">
      <w:pPr>
        <w:pStyle w:val="ocular-col"/>
        <w:rPr>
          <w:rStyle w:val="Strong"/>
          <w:rFonts w:asciiTheme="minorHAnsi" w:hAnsiTheme="minorHAnsi" w:cstheme="minorHAnsi"/>
          <w:color w:val="0000FF"/>
          <w:sz w:val="28"/>
          <w:szCs w:val="28"/>
          <w:u w:val="single"/>
        </w:rPr>
      </w:pPr>
    </w:p>
    <w:p w:rsidR="005F40E0" w:rsidRDefault="005F40E0" w:rsidP="00E110ED">
      <w:pPr>
        <w:pStyle w:val="ocular-col"/>
        <w:rPr>
          <w:rStyle w:val="Strong"/>
          <w:rFonts w:asciiTheme="minorHAnsi" w:hAnsiTheme="minorHAnsi" w:cstheme="minorHAnsi"/>
          <w:color w:val="0000FF"/>
          <w:sz w:val="28"/>
          <w:szCs w:val="28"/>
          <w:u w:val="single"/>
        </w:rPr>
      </w:pPr>
    </w:p>
    <w:p w:rsidR="00872777" w:rsidRDefault="00872777" w:rsidP="00E110ED">
      <w:pPr>
        <w:pStyle w:val="ocular-col"/>
        <w:rPr>
          <w:rStyle w:val="Strong"/>
          <w:rFonts w:asciiTheme="minorHAnsi" w:hAnsiTheme="minorHAnsi" w:cstheme="minorHAnsi"/>
          <w:color w:val="0000FF"/>
          <w:sz w:val="28"/>
          <w:szCs w:val="28"/>
          <w:u w:val="single"/>
        </w:rPr>
      </w:pPr>
      <w:r>
        <w:rPr>
          <w:rStyle w:val="Strong"/>
          <w:rFonts w:asciiTheme="minorHAnsi" w:hAnsiTheme="minorHAnsi" w:cstheme="minorHAnsi"/>
          <w:color w:val="0000FF"/>
          <w:sz w:val="28"/>
          <w:szCs w:val="28"/>
          <w:u w:val="single"/>
        </w:rPr>
        <w:t>An Optional Extra Activity</w:t>
      </w:r>
    </w:p>
    <w:p w:rsidR="00872777" w:rsidRDefault="00872777" w:rsidP="00E110ED">
      <w:pPr>
        <w:pStyle w:val="ocular-col"/>
        <w:rPr>
          <w:rFonts w:ascii="Calibri" w:hAnsi="Calibri" w:cs="Calibri"/>
          <w:color w:val="000000"/>
          <w:bdr w:val="none" w:sz="0" w:space="0" w:color="auto" w:frame="1"/>
          <w:shd w:val="clear" w:color="auto" w:fill="FFFFFF"/>
        </w:rPr>
      </w:pPr>
      <w:r>
        <w:rPr>
          <w:rFonts w:ascii="Calibri" w:hAnsi="Calibri" w:cs="Calibri"/>
          <w:color w:val="000000"/>
          <w:shd w:val="clear" w:color="auto" w:fill="FFFFFF"/>
        </w:rPr>
        <w:t>As a school we have registered for the Young Artists' Summer show. This is an opportunity for the children to explore and create a piece/s of artwork overtime and at their own pace. </w:t>
      </w:r>
      <w:r>
        <w:rPr>
          <w:rFonts w:ascii="Calibri" w:hAnsi="Calibri" w:cs="Calibri"/>
          <w:color w:val="000000"/>
          <w:bdr w:val="none" w:sz="0" w:space="0" w:color="auto" w:frame="1"/>
          <w:shd w:val="clear" w:color="auto" w:fill="FFFFFF"/>
        </w:rPr>
        <w:t>The Young Artists’ Summer Show is a free, open submission exhibition for young artists aged 5 - 19 years studying in the UK and British schools overseas. To take part, students or their parents/guardians can submit artworks. These artworks are then judged by a panel of artists and arts professionals with selected artworks displayed online and on-site at the Royal Academy of Arts. </w:t>
      </w:r>
      <w:hyperlink r:id="rId23" w:tgtFrame="_blank" w:history="1">
        <w:r>
          <w:rPr>
            <w:rStyle w:val="Hyperlink"/>
            <w:rFonts w:ascii="Calibri" w:hAnsi="Calibri" w:cs="Calibri"/>
            <w:bdr w:val="none" w:sz="0" w:space="0" w:color="auto" w:frame="1"/>
            <w:shd w:val="clear" w:color="auto" w:fill="FFFFFF"/>
          </w:rPr>
          <w:t>https://youngartists.royalacademy.org.uk/get-involved</w:t>
        </w:r>
      </w:hyperlink>
    </w:p>
    <w:p w:rsidR="00872777" w:rsidRPr="00D44F2C" w:rsidRDefault="00872777" w:rsidP="00E110ED">
      <w:pPr>
        <w:pStyle w:val="ocular-col"/>
        <w:rPr>
          <w:rFonts w:asciiTheme="minorHAnsi" w:hAnsiTheme="minorHAnsi" w:cstheme="minorHAnsi"/>
          <w:sz w:val="28"/>
          <w:szCs w:val="28"/>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sectPr w:rsidR="00153049" w:rsidRPr="00D44F2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42EB1"/>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D2403"/>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9"/>
  </w:num>
  <w:num w:numId="5">
    <w:abstractNumId w:val="8"/>
  </w:num>
  <w:num w:numId="6">
    <w:abstractNumId w:val="5"/>
  </w:num>
  <w:num w:numId="7">
    <w:abstractNumId w:val="4"/>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1C1C"/>
    <w:rsid w:val="00033087"/>
    <w:rsid w:val="00033798"/>
    <w:rsid w:val="000510EC"/>
    <w:rsid w:val="00075916"/>
    <w:rsid w:val="00094FD4"/>
    <w:rsid w:val="000D4615"/>
    <w:rsid w:val="000E39EF"/>
    <w:rsid w:val="001366F2"/>
    <w:rsid w:val="00153049"/>
    <w:rsid w:val="00172DE2"/>
    <w:rsid w:val="00184071"/>
    <w:rsid w:val="001F5E1B"/>
    <w:rsid w:val="0024646F"/>
    <w:rsid w:val="00246E44"/>
    <w:rsid w:val="002504B7"/>
    <w:rsid w:val="00264F48"/>
    <w:rsid w:val="00276AA7"/>
    <w:rsid w:val="0029452A"/>
    <w:rsid w:val="002A2A9F"/>
    <w:rsid w:val="002A552D"/>
    <w:rsid w:val="00316B5F"/>
    <w:rsid w:val="00331795"/>
    <w:rsid w:val="00334033"/>
    <w:rsid w:val="00340269"/>
    <w:rsid w:val="00386075"/>
    <w:rsid w:val="003975BB"/>
    <w:rsid w:val="003D12F2"/>
    <w:rsid w:val="003F6AF4"/>
    <w:rsid w:val="004017BC"/>
    <w:rsid w:val="00423D97"/>
    <w:rsid w:val="004255EA"/>
    <w:rsid w:val="004A45F4"/>
    <w:rsid w:val="00526977"/>
    <w:rsid w:val="0052734F"/>
    <w:rsid w:val="0056127C"/>
    <w:rsid w:val="005623E2"/>
    <w:rsid w:val="005957D6"/>
    <w:rsid w:val="005A5BF0"/>
    <w:rsid w:val="005E0F4B"/>
    <w:rsid w:val="005F40E0"/>
    <w:rsid w:val="005F7A58"/>
    <w:rsid w:val="00604E0F"/>
    <w:rsid w:val="00613B17"/>
    <w:rsid w:val="00683FA8"/>
    <w:rsid w:val="006E33A0"/>
    <w:rsid w:val="007A0C63"/>
    <w:rsid w:val="007D759E"/>
    <w:rsid w:val="007F7572"/>
    <w:rsid w:val="00810D9D"/>
    <w:rsid w:val="0081583A"/>
    <w:rsid w:val="00821F07"/>
    <w:rsid w:val="0084570E"/>
    <w:rsid w:val="00854A98"/>
    <w:rsid w:val="00862224"/>
    <w:rsid w:val="00872777"/>
    <w:rsid w:val="0089626F"/>
    <w:rsid w:val="00916CF1"/>
    <w:rsid w:val="00935FEA"/>
    <w:rsid w:val="00956FAC"/>
    <w:rsid w:val="00986757"/>
    <w:rsid w:val="009A740C"/>
    <w:rsid w:val="009B5E7E"/>
    <w:rsid w:val="009D35E8"/>
    <w:rsid w:val="00A046CE"/>
    <w:rsid w:val="00A208C3"/>
    <w:rsid w:val="00A35C09"/>
    <w:rsid w:val="00A36BC7"/>
    <w:rsid w:val="00A41A0E"/>
    <w:rsid w:val="00A654AC"/>
    <w:rsid w:val="00A733BB"/>
    <w:rsid w:val="00A90C25"/>
    <w:rsid w:val="00AE2856"/>
    <w:rsid w:val="00AE579C"/>
    <w:rsid w:val="00B05668"/>
    <w:rsid w:val="00B2560D"/>
    <w:rsid w:val="00B528CE"/>
    <w:rsid w:val="00B725A8"/>
    <w:rsid w:val="00B762C3"/>
    <w:rsid w:val="00B844B4"/>
    <w:rsid w:val="00BB4CB0"/>
    <w:rsid w:val="00BD0146"/>
    <w:rsid w:val="00BD1564"/>
    <w:rsid w:val="00C16E3E"/>
    <w:rsid w:val="00C46BEE"/>
    <w:rsid w:val="00C635BF"/>
    <w:rsid w:val="00C663C2"/>
    <w:rsid w:val="00CA1910"/>
    <w:rsid w:val="00CD2135"/>
    <w:rsid w:val="00D14945"/>
    <w:rsid w:val="00D32D0C"/>
    <w:rsid w:val="00D44F2C"/>
    <w:rsid w:val="00D96C08"/>
    <w:rsid w:val="00DC2091"/>
    <w:rsid w:val="00DE5EC4"/>
    <w:rsid w:val="00DF395B"/>
    <w:rsid w:val="00E01AE2"/>
    <w:rsid w:val="00E03BC9"/>
    <w:rsid w:val="00E10DB8"/>
    <w:rsid w:val="00E110ED"/>
    <w:rsid w:val="00E35FBA"/>
    <w:rsid w:val="00E43C0B"/>
    <w:rsid w:val="00E53785"/>
    <w:rsid w:val="00E66FB9"/>
    <w:rsid w:val="00E86856"/>
    <w:rsid w:val="00E94E48"/>
    <w:rsid w:val="00F03D75"/>
    <w:rsid w:val="00F23E8C"/>
    <w:rsid w:val="00F25FB5"/>
    <w:rsid w:val="00F8013E"/>
    <w:rsid w:val="00FA64C9"/>
    <w:rsid w:val="00FE0B30"/>
    <w:rsid w:val="00FF2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0C87"/>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1129">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image" Target="media/image4.png"/><Relationship Id="rId18" Type="http://schemas.openxmlformats.org/officeDocument/2006/relationships/hyperlink" Target="https://www.timestables.co.uk/" TargetMode="External"/><Relationship Id="rId3" Type="http://schemas.openxmlformats.org/officeDocument/2006/relationships/settings" Target="settings.xml"/><Relationship Id="rId21" Type="http://schemas.openxmlformats.org/officeDocument/2006/relationships/hyperlink" Target="https://www.skillsbuilder.org/homelearning" TargetMode="External"/><Relationship Id="rId7" Type="http://schemas.openxmlformats.org/officeDocument/2006/relationships/hyperlink" Target="https://www.youtube.com/channel/UCo1Ce6-TzdWlBNvvJEF1K5w" TargetMode="External"/><Relationship Id="rId12" Type="http://schemas.openxmlformats.org/officeDocument/2006/relationships/hyperlink" Target="https://www.youtube.com/channel/UCo1Ce6-TzdWlBNvvJEF1K5w" TargetMode="External"/><Relationship Id="rId17" Type="http://schemas.openxmlformats.org/officeDocument/2006/relationships/hyperlink" Target="https://www.topmarks.co.uk/maths-games/7-11-years/times-tabl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lay.ttrockstars.com/auth/school/student/76329" TargetMode="External"/><Relationship Id="rId20" Type="http://schemas.openxmlformats.org/officeDocument/2006/relationships/hyperlink" Target="https://mindup.org.uk/families/"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youtube.com/channel/UCo1Ce6-TzdWlBNvvJEF1K5w" TargetMode="External"/><Relationship Id="rId24" Type="http://schemas.openxmlformats.org/officeDocument/2006/relationships/fontTable" Target="fontTable.xml"/><Relationship Id="rId5" Type="http://schemas.openxmlformats.org/officeDocument/2006/relationships/hyperlink" Target="https://www.youtube.com/channel/UCo1Ce6-TzdWlBNvvJEF1K5w" TargetMode="External"/><Relationship Id="rId15" Type="http://schemas.openxmlformats.org/officeDocument/2006/relationships/image" Target="media/image6.png"/><Relationship Id="rId23" Type="http://schemas.openxmlformats.org/officeDocument/2006/relationships/hyperlink" Target="https://youngartists.royalacademy.org.uk/get-involved" TargetMode="External"/><Relationship Id="rId10" Type="http://schemas.openxmlformats.org/officeDocument/2006/relationships/image" Target="media/image3.jpeg"/><Relationship Id="rId19" Type="http://schemas.openxmlformats.org/officeDocument/2006/relationships/hyperlink" Target="https://ukhosted2.renlearn.co.uk/2152328/"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www.linguascop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1612</Words>
  <Characters>9193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Jaynes</cp:lastModifiedBy>
  <cp:revision>5</cp:revision>
  <dcterms:created xsi:type="dcterms:W3CDTF">2021-02-03T14:22:00Z</dcterms:created>
  <dcterms:modified xsi:type="dcterms:W3CDTF">2021-02-05T08:56:00Z</dcterms:modified>
</cp:coreProperties>
</file>